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03F058" w14:textId="77777777" w:rsidR="004E2873" w:rsidRPr="004E2873" w:rsidRDefault="008C30B7" w:rsidP="004E2873">
      <w:pPr>
        <w:spacing w:after="160" w:line="288" w:lineRule="auto"/>
        <w:jc w:val="center"/>
        <w:rPr>
          <w:rFonts w:ascii="Times New Roman" w:eastAsia="Times New Roman" w:hAnsi="Times New Roman" w:cs="Times New Roman"/>
          <w:b/>
          <w:iCs/>
          <w:sz w:val="32"/>
          <w:szCs w:val="36"/>
        </w:rPr>
      </w:pPr>
      <w:r w:rsidRPr="004E2873">
        <w:rPr>
          <w:rFonts w:ascii="Times New Roman" w:eastAsia="Times New Roman" w:hAnsi="Times New Roman" w:cs="Times New Roman"/>
          <w:b/>
          <w:iCs/>
          <w:sz w:val="32"/>
          <w:szCs w:val="36"/>
        </w:rPr>
        <w:t>Những Lời Khai Thị Trí Huệ Trong Kinh Kim Cang</w:t>
      </w:r>
    </w:p>
    <w:p w14:paraId="7BAD9D87" w14:textId="1549A9CE" w:rsidR="008C30B7" w:rsidRPr="004E2873" w:rsidRDefault="008C30B7" w:rsidP="004E2873">
      <w:pPr>
        <w:spacing w:after="0" w:line="288" w:lineRule="auto"/>
        <w:rPr>
          <w:rFonts w:ascii="Times New Roman" w:eastAsia="Times New Roman" w:hAnsi="Times New Roman" w:cs="Times New Roman"/>
          <w:iCs/>
          <w:sz w:val="28"/>
          <w:szCs w:val="28"/>
        </w:rPr>
      </w:pPr>
      <w:r w:rsidRPr="004E2873">
        <w:rPr>
          <w:rFonts w:ascii="Times New Roman" w:eastAsia="Times New Roman" w:hAnsi="Times New Roman" w:cs="Times New Roman"/>
          <w:b/>
          <w:iCs/>
          <w:sz w:val="28"/>
          <w:szCs w:val="28"/>
        </w:rPr>
        <w:t>Chủ Đề 814:</w:t>
      </w:r>
      <w:r w:rsidRPr="004E2873">
        <w:rPr>
          <w:rFonts w:ascii="Times New Roman" w:eastAsia="Times New Roman" w:hAnsi="Times New Roman" w:cs="Times New Roman"/>
          <w:iCs/>
          <w:sz w:val="28"/>
          <w:szCs w:val="28"/>
        </w:rPr>
        <w:t xml:space="preserve"> </w:t>
      </w:r>
      <w:r w:rsidRPr="004E2873">
        <w:rPr>
          <w:rFonts w:ascii="Times New Roman" w:eastAsia="Times New Roman" w:hAnsi="Times New Roman" w:cs="Times New Roman"/>
          <w:b/>
          <w:bCs/>
          <w:sz w:val="28"/>
          <w:szCs w:val="28"/>
        </w:rPr>
        <w:t xml:space="preserve">Kinh </w:t>
      </w:r>
      <w:r w:rsidR="00270D67" w:rsidRPr="004E2873">
        <w:rPr>
          <w:rFonts w:ascii="Times New Roman" w:eastAsia="Times New Roman" w:hAnsi="Times New Roman" w:cs="Times New Roman"/>
          <w:b/>
          <w:bCs/>
          <w:sz w:val="28"/>
          <w:szCs w:val="28"/>
        </w:rPr>
        <w:t>“</w:t>
      </w:r>
      <w:r w:rsidRPr="004E2873">
        <w:rPr>
          <w:rFonts w:ascii="Times New Roman" w:eastAsia="Times New Roman" w:hAnsi="Times New Roman" w:cs="Times New Roman"/>
          <w:b/>
          <w:bCs/>
          <w:sz w:val="28"/>
          <w:szCs w:val="28"/>
        </w:rPr>
        <w:t>Pháp Hoa</w:t>
      </w:r>
      <w:r w:rsidR="00270D67" w:rsidRPr="004E2873">
        <w:rPr>
          <w:rFonts w:ascii="Times New Roman" w:eastAsia="Times New Roman" w:hAnsi="Times New Roman" w:cs="Times New Roman"/>
          <w:b/>
          <w:bCs/>
          <w:sz w:val="28"/>
          <w:szCs w:val="28"/>
        </w:rPr>
        <w:t>”</w:t>
      </w:r>
      <w:r w:rsidRPr="004E2873">
        <w:rPr>
          <w:rFonts w:ascii="Times New Roman" w:eastAsia="Times New Roman" w:hAnsi="Times New Roman" w:cs="Times New Roman"/>
          <w:b/>
          <w:bCs/>
          <w:sz w:val="28"/>
          <w:szCs w:val="28"/>
        </w:rPr>
        <w:t xml:space="preserve"> Nói: </w:t>
      </w:r>
      <w:r w:rsidR="00270D67" w:rsidRPr="004E2873">
        <w:rPr>
          <w:rFonts w:ascii="Times New Roman" w:eastAsia="Times New Roman" w:hAnsi="Times New Roman" w:cs="Times New Roman"/>
          <w:b/>
          <w:bCs/>
          <w:sz w:val="28"/>
          <w:szCs w:val="28"/>
        </w:rPr>
        <w:t>“</w:t>
      </w:r>
      <w:r w:rsidRPr="004E2873">
        <w:rPr>
          <w:rFonts w:ascii="Times New Roman" w:eastAsia="Times New Roman" w:hAnsi="Times New Roman" w:cs="Times New Roman"/>
          <w:b/>
          <w:bCs/>
          <w:sz w:val="28"/>
          <w:szCs w:val="28"/>
        </w:rPr>
        <w:t>Nếu Muốn Sám Hối, Đoan Tọa Niệm Thật Tướng. Tội Nặng Như Sương Sa, Mặt Trời Trí Tuệ Có Thể Tiêu Trừ.</w:t>
      </w:r>
      <w:r w:rsidR="00270D67" w:rsidRPr="004E2873">
        <w:rPr>
          <w:rFonts w:ascii="Times New Roman" w:eastAsia="Times New Roman" w:hAnsi="Times New Roman" w:cs="Times New Roman"/>
          <w:b/>
          <w:bCs/>
          <w:sz w:val="28"/>
          <w:szCs w:val="28"/>
        </w:rPr>
        <w:t>”</w:t>
      </w:r>
    </w:p>
    <w:p w14:paraId="6F4853E4" w14:textId="2E328830" w:rsidR="004B2265" w:rsidRDefault="004B2265" w:rsidP="004B2265">
      <w:pPr>
        <w:spacing w:after="0" w:line="288" w:lineRule="auto"/>
        <w:rPr>
          <w:rFonts w:ascii="Times New Roman" w:eastAsia="Times New Roman" w:hAnsi="Times New Roman" w:cs="Times New Roman"/>
          <w:b/>
          <w:bCs/>
          <w:sz w:val="28"/>
          <w:szCs w:val="28"/>
        </w:rPr>
      </w:pPr>
      <w:r w:rsidRPr="004B2265">
        <w:rPr>
          <w:rFonts w:ascii="Times New Roman" w:eastAsia="Times New Roman" w:hAnsi="Times New Roman" w:cs="Times New Roman"/>
          <w:b/>
          <w:bCs/>
          <w:sz w:val="28"/>
          <w:szCs w:val="28"/>
        </w:rPr>
        <w:t>Chủ giảng:</w:t>
      </w:r>
      <w:r w:rsidRPr="004B2265">
        <w:rPr>
          <w:rFonts w:ascii="Times New Roman" w:eastAsia="Times New Roman" w:hAnsi="Times New Roman" w:cs="Times New Roman"/>
          <w:bCs/>
          <w:sz w:val="28"/>
          <w:szCs w:val="28"/>
        </w:rPr>
        <w:t xml:space="preserve"> Pháp sư Tịnh Không</w:t>
      </w:r>
    </w:p>
    <w:p w14:paraId="4E812E71" w14:textId="1CA489D4" w:rsidR="008C30B7" w:rsidRPr="004E2873" w:rsidRDefault="008C30B7" w:rsidP="004E2873">
      <w:pPr>
        <w:spacing w:after="0" w:line="288" w:lineRule="auto"/>
        <w:rPr>
          <w:rFonts w:ascii="Times New Roman" w:eastAsia="Times New Roman" w:hAnsi="Times New Roman" w:cs="Times New Roman"/>
          <w:sz w:val="28"/>
          <w:szCs w:val="28"/>
        </w:rPr>
      </w:pPr>
      <w:r w:rsidRPr="004E2873">
        <w:rPr>
          <w:rFonts w:ascii="Times New Roman" w:eastAsia="Times New Roman" w:hAnsi="Times New Roman" w:cs="Times New Roman"/>
          <w:b/>
          <w:bCs/>
          <w:sz w:val="28"/>
          <w:szCs w:val="28"/>
        </w:rPr>
        <w:t>Thời gian:</w:t>
      </w:r>
      <w:r w:rsidRPr="004E2873">
        <w:rPr>
          <w:rFonts w:ascii="Times New Roman" w:eastAsia="Times New Roman" w:hAnsi="Times New Roman" w:cs="Times New Roman"/>
          <w:sz w:val="28"/>
          <w:szCs w:val="28"/>
        </w:rPr>
        <w:t xml:space="preserve"> Tháng 05 năm 1995</w:t>
      </w:r>
    </w:p>
    <w:p w14:paraId="4CDF7C31" w14:textId="77777777" w:rsidR="008C30B7" w:rsidRPr="004E2873" w:rsidRDefault="008C30B7" w:rsidP="004E2873">
      <w:pPr>
        <w:spacing w:after="0" w:line="288" w:lineRule="auto"/>
        <w:rPr>
          <w:rFonts w:ascii="Times New Roman" w:eastAsia="Times New Roman" w:hAnsi="Times New Roman" w:cs="Times New Roman"/>
          <w:sz w:val="28"/>
          <w:szCs w:val="28"/>
        </w:rPr>
      </w:pPr>
      <w:r w:rsidRPr="004E2873">
        <w:rPr>
          <w:rFonts w:ascii="Times New Roman" w:eastAsia="Times New Roman" w:hAnsi="Times New Roman" w:cs="Times New Roman"/>
          <w:b/>
          <w:bCs/>
          <w:sz w:val="28"/>
          <w:szCs w:val="28"/>
        </w:rPr>
        <w:t>Địa điểm:</w:t>
      </w:r>
      <w:r w:rsidRPr="004E2873">
        <w:rPr>
          <w:rFonts w:ascii="Times New Roman" w:eastAsia="Times New Roman" w:hAnsi="Times New Roman" w:cs="Times New Roman"/>
          <w:sz w:val="28"/>
          <w:szCs w:val="28"/>
        </w:rPr>
        <w:t xml:space="preserve"> Cư Sĩ Lâm Phật Giáo Singapore</w:t>
      </w:r>
    </w:p>
    <w:p w14:paraId="34AC4728" w14:textId="77777777" w:rsidR="008C30B7" w:rsidRPr="004E2873" w:rsidRDefault="008C30B7" w:rsidP="004E2873">
      <w:pPr>
        <w:spacing w:after="0" w:line="288" w:lineRule="auto"/>
        <w:rPr>
          <w:rFonts w:ascii="Times New Roman" w:eastAsia="Times New Roman" w:hAnsi="Times New Roman" w:cs="Times New Roman"/>
          <w:sz w:val="28"/>
          <w:szCs w:val="28"/>
        </w:rPr>
      </w:pPr>
      <w:r w:rsidRPr="004E2873">
        <w:rPr>
          <w:rFonts w:ascii="Times New Roman" w:eastAsia="Times New Roman" w:hAnsi="Times New Roman" w:cs="Times New Roman"/>
          <w:b/>
          <w:bCs/>
          <w:sz w:val="28"/>
          <w:szCs w:val="28"/>
        </w:rPr>
        <w:t>Trích lục từ:</w:t>
      </w:r>
      <w:r w:rsidRPr="004E2873">
        <w:rPr>
          <w:rFonts w:ascii="Times New Roman" w:eastAsia="Times New Roman" w:hAnsi="Times New Roman" w:cs="Times New Roman"/>
          <w:sz w:val="28"/>
          <w:szCs w:val="28"/>
        </w:rPr>
        <w:t xml:space="preserve"> Báo cáo nghiên cứu Kim Cang Bát Nhã (Tập 069)</w:t>
      </w:r>
    </w:p>
    <w:p w14:paraId="50329DD3" w14:textId="77777777" w:rsidR="008C30B7" w:rsidRPr="004E2873" w:rsidRDefault="008C30B7" w:rsidP="004E2873">
      <w:pPr>
        <w:spacing w:after="0" w:line="288" w:lineRule="auto"/>
        <w:rPr>
          <w:rFonts w:ascii="Times New Roman" w:eastAsia="Times New Roman" w:hAnsi="Times New Roman" w:cs="Times New Roman"/>
          <w:sz w:val="28"/>
          <w:szCs w:val="28"/>
        </w:rPr>
      </w:pPr>
      <w:r w:rsidRPr="004E2873">
        <w:rPr>
          <w:rFonts w:ascii="Times New Roman" w:eastAsia="Times New Roman" w:hAnsi="Times New Roman" w:cs="Times New Roman"/>
          <w:b/>
          <w:sz w:val="28"/>
          <w:szCs w:val="28"/>
        </w:rPr>
        <w:t>Chuyển ngữ:</w:t>
      </w:r>
      <w:r w:rsidRPr="004E2873">
        <w:rPr>
          <w:rFonts w:ascii="Times New Roman" w:eastAsia="Times New Roman" w:hAnsi="Times New Roman" w:cs="Times New Roman"/>
          <w:sz w:val="28"/>
          <w:szCs w:val="28"/>
        </w:rPr>
        <w:t xml:space="preserve"> Tịch Minh</w:t>
      </w:r>
    </w:p>
    <w:p w14:paraId="3269BBF3" w14:textId="1B3CDD72" w:rsidR="004E2873" w:rsidRPr="004E2873" w:rsidRDefault="004E2873" w:rsidP="00064054">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0EBA598F" w14:textId="7323621B" w:rsidR="00C457EA" w:rsidRPr="004E2873" w:rsidRDefault="00C457EA" w:rsidP="004E2873">
      <w:pPr>
        <w:spacing w:after="160" w:line="288" w:lineRule="auto"/>
        <w:ind w:firstLine="540"/>
        <w:jc w:val="both"/>
        <w:rPr>
          <w:rFonts w:ascii="Times New Roman" w:eastAsia="Times New Roman" w:hAnsi="Times New Roman" w:cs="Times New Roman"/>
          <w:b/>
          <w:sz w:val="28"/>
          <w:szCs w:val="28"/>
        </w:rPr>
      </w:pPr>
      <w:r w:rsidRPr="004E2873">
        <w:rPr>
          <w:rFonts w:ascii="Times New Roman" w:eastAsia="DFKai-SB" w:hAnsi="Times New Roman" w:cs="Times New Roman"/>
          <w:b/>
          <w:sz w:val="28"/>
          <w:szCs w:val="28"/>
        </w:rPr>
        <w:t>【</w:t>
      </w:r>
      <w:r w:rsidRPr="004E2873">
        <w:rPr>
          <w:rFonts w:ascii="Times New Roman" w:eastAsia="Times New Roman" w:hAnsi="Times New Roman" w:cs="Times New Roman"/>
          <w:b/>
          <w:bCs/>
          <w:sz w:val="28"/>
          <w:szCs w:val="28"/>
        </w:rPr>
        <w:t xml:space="preserve">Kinh </w:t>
      </w:r>
      <w:r w:rsidR="00270D67" w:rsidRPr="004E2873">
        <w:rPr>
          <w:rFonts w:ascii="Times New Roman" w:eastAsia="Times New Roman" w:hAnsi="Times New Roman" w:cs="Times New Roman"/>
          <w:b/>
          <w:bCs/>
          <w:sz w:val="28"/>
          <w:szCs w:val="28"/>
        </w:rPr>
        <w:t>“</w:t>
      </w:r>
      <w:r w:rsidRPr="004E2873">
        <w:rPr>
          <w:rFonts w:ascii="Times New Roman" w:eastAsia="Times New Roman" w:hAnsi="Times New Roman" w:cs="Times New Roman"/>
          <w:b/>
          <w:bCs/>
          <w:sz w:val="28"/>
          <w:szCs w:val="28"/>
        </w:rPr>
        <w:t>Pháp Hoa</w:t>
      </w:r>
      <w:r w:rsidR="00270D67" w:rsidRPr="004E2873">
        <w:rPr>
          <w:rFonts w:ascii="Times New Roman" w:eastAsia="Times New Roman" w:hAnsi="Times New Roman" w:cs="Times New Roman"/>
          <w:b/>
          <w:bCs/>
          <w:sz w:val="28"/>
          <w:szCs w:val="28"/>
        </w:rPr>
        <w:t>”</w:t>
      </w:r>
      <w:r w:rsidRPr="004E2873">
        <w:rPr>
          <w:rFonts w:ascii="Times New Roman" w:eastAsia="Times New Roman" w:hAnsi="Times New Roman" w:cs="Times New Roman"/>
          <w:b/>
          <w:bCs/>
          <w:sz w:val="28"/>
          <w:szCs w:val="28"/>
        </w:rPr>
        <w:t xml:space="preserve"> nói: </w:t>
      </w:r>
      <w:r w:rsidR="00270D67" w:rsidRPr="004E2873">
        <w:rPr>
          <w:rFonts w:ascii="Times New Roman" w:eastAsia="Times New Roman" w:hAnsi="Times New Roman" w:cs="Times New Roman"/>
          <w:b/>
          <w:bCs/>
          <w:sz w:val="28"/>
          <w:szCs w:val="28"/>
        </w:rPr>
        <w:t>“</w:t>
      </w:r>
      <w:r w:rsidRPr="004E2873">
        <w:rPr>
          <w:rFonts w:ascii="Times New Roman" w:eastAsia="Times New Roman" w:hAnsi="Times New Roman" w:cs="Times New Roman"/>
          <w:b/>
          <w:bCs/>
          <w:sz w:val="28"/>
          <w:szCs w:val="28"/>
        </w:rPr>
        <w:t>Nếu muốn sám hối, đoan tọa niệm thật tướng. Tội nặng như sương sa, mặt trời trí tuệ có thể tiêu trừ.</w:t>
      </w:r>
      <w:r w:rsidR="00270D67" w:rsidRPr="004E2873">
        <w:rPr>
          <w:rFonts w:ascii="Times New Roman" w:eastAsia="Times New Roman" w:hAnsi="Times New Roman" w:cs="Times New Roman"/>
          <w:b/>
          <w:bCs/>
          <w:sz w:val="28"/>
          <w:szCs w:val="28"/>
        </w:rPr>
        <w:t>”</w:t>
      </w:r>
      <w:r w:rsidR="004E2873" w:rsidRPr="004E2873">
        <w:rPr>
          <w:rStyle w:val="citation-457"/>
          <w:rFonts w:ascii="Times New Roman" w:eastAsia="DFKai-SB" w:hAnsi="Times New Roman" w:cs="Times New Roman"/>
          <w:b/>
          <w:sz w:val="28"/>
          <w:szCs w:val="28"/>
        </w:rPr>
        <w:t>】</w:t>
      </w:r>
    </w:p>
    <w:p w14:paraId="75A33D40" w14:textId="77777777" w:rsidR="004E2873" w:rsidRPr="004E2873" w:rsidRDefault="00C457EA" w:rsidP="004E2873">
      <w:pPr>
        <w:spacing w:after="160" w:line="288" w:lineRule="auto"/>
        <w:ind w:firstLine="540"/>
        <w:jc w:val="both"/>
        <w:rPr>
          <w:rFonts w:ascii="Times New Roman" w:eastAsia="Times New Roman" w:hAnsi="Times New Roman" w:cs="Times New Roman"/>
          <w:sz w:val="28"/>
          <w:szCs w:val="28"/>
        </w:rPr>
      </w:pPr>
      <w:r w:rsidRPr="004E2873">
        <w:rPr>
          <w:rFonts w:ascii="Times New Roman" w:eastAsia="Times New Roman" w:hAnsi="Times New Roman" w:cs="Times New Roman"/>
          <w:sz w:val="28"/>
          <w:szCs w:val="28"/>
        </w:rPr>
        <w:t xml:space="preserve">Trong </w:t>
      </w:r>
      <w:r w:rsidR="00270D67" w:rsidRPr="004E2873">
        <w:rPr>
          <w:rFonts w:ascii="Times New Roman" w:eastAsia="Times New Roman" w:hAnsi="Times New Roman" w:cs="Times New Roman"/>
          <w:sz w:val="28"/>
          <w:szCs w:val="28"/>
        </w:rPr>
        <w:t>“</w:t>
      </w:r>
      <w:r w:rsidRPr="004E2873">
        <w:rPr>
          <w:rFonts w:ascii="Times New Roman" w:eastAsia="Times New Roman" w:hAnsi="Times New Roman" w:cs="Times New Roman"/>
          <w:sz w:val="28"/>
          <w:szCs w:val="28"/>
        </w:rPr>
        <w:t>Kinh Pháp Hoa</w:t>
      </w:r>
      <w:r w:rsidR="00270D67" w:rsidRPr="004E2873">
        <w:rPr>
          <w:rFonts w:ascii="Times New Roman" w:eastAsia="Times New Roman" w:hAnsi="Times New Roman" w:cs="Times New Roman"/>
          <w:sz w:val="28"/>
          <w:szCs w:val="28"/>
        </w:rPr>
        <w:t>”</w:t>
      </w:r>
      <w:r w:rsidRPr="004E2873">
        <w:rPr>
          <w:rFonts w:ascii="Times New Roman" w:eastAsia="Times New Roman" w:hAnsi="Times New Roman" w:cs="Times New Roman"/>
          <w:sz w:val="28"/>
          <w:szCs w:val="28"/>
        </w:rPr>
        <w:t xml:space="preserve">, Thế Tôn dạy Bồ Tát, đây không phải là dạy người thường, mà là dạy các vị Bồ Tát bậc cao, dạy các ngài phương pháp tu sám hối; sám hối có trên mặt </w:t>
      </w:r>
      <w:r w:rsidR="00270D67" w:rsidRPr="004E2873">
        <w:rPr>
          <w:rFonts w:ascii="Times New Roman" w:eastAsia="Times New Roman" w:hAnsi="Times New Roman" w:cs="Times New Roman"/>
          <w:sz w:val="28"/>
          <w:szCs w:val="28"/>
        </w:rPr>
        <w:t>“</w:t>
      </w:r>
      <w:r w:rsidRPr="004E2873">
        <w:rPr>
          <w:rFonts w:ascii="Times New Roman" w:eastAsia="Times New Roman" w:hAnsi="Times New Roman" w:cs="Times New Roman"/>
          <w:sz w:val="28"/>
          <w:szCs w:val="28"/>
        </w:rPr>
        <w:t>sự</w:t>
      </w:r>
      <w:r w:rsidR="00270D67" w:rsidRPr="004E2873">
        <w:rPr>
          <w:rFonts w:ascii="Times New Roman" w:eastAsia="Times New Roman" w:hAnsi="Times New Roman" w:cs="Times New Roman"/>
          <w:sz w:val="28"/>
          <w:szCs w:val="28"/>
        </w:rPr>
        <w:t>”</w:t>
      </w:r>
      <w:r w:rsidRPr="004E2873">
        <w:rPr>
          <w:rFonts w:ascii="Times New Roman" w:eastAsia="Times New Roman" w:hAnsi="Times New Roman" w:cs="Times New Roman"/>
          <w:sz w:val="28"/>
          <w:szCs w:val="28"/>
        </w:rPr>
        <w:t xml:space="preserve"> để sám hối, có trên mặt </w:t>
      </w:r>
      <w:r w:rsidR="00270D67" w:rsidRPr="004E2873">
        <w:rPr>
          <w:rFonts w:ascii="Times New Roman" w:eastAsia="Times New Roman" w:hAnsi="Times New Roman" w:cs="Times New Roman"/>
          <w:sz w:val="28"/>
          <w:szCs w:val="28"/>
        </w:rPr>
        <w:t>“</w:t>
      </w:r>
      <w:r w:rsidRPr="004E2873">
        <w:rPr>
          <w:rFonts w:ascii="Times New Roman" w:eastAsia="Times New Roman" w:hAnsi="Times New Roman" w:cs="Times New Roman"/>
          <w:sz w:val="28"/>
          <w:szCs w:val="28"/>
        </w:rPr>
        <w:t>lý</w:t>
      </w:r>
      <w:r w:rsidR="00270D67" w:rsidRPr="004E2873">
        <w:rPr>
          <w:rFonts w:ascii="Times New Roman" w:eastAsia="Times New Roman" w:hAnsi="Times New Roman" w:cs="Times New Roman"/>
          <w:sz w:val="28"/>
          <w:szCs w:val="28"/>
        </w:rPr>
        <w:t>”</w:t>
      </w:r>
      <w:r w:rsidRPr="004E2873">
        <w:rPr>
          <w:rFonts w:ascii="Times New Roman" w:eastAsia="Times New Roman" w:hAnsi="Times New Roman" w:cs="Times New Roman"/>
          <w:sz w:val="28"/>
          <w:szCs w:val="28"/>
        </w:rPr>
        <w:t xml:space="preserve"> để sám hối. Bài kệ này là được giảng từ trên mặt lý, là </w:t>
      </w:r>
      <w:r w:rsidR="00270D67" w:rsidRPr="004E2873">
        <w:rPr>
          <w:rFonts w:ascii="Times New Roman" w:eastAsia="Times New Roman" w:hAnsi="Times New Roman" w:cs="Times New Roman"/>
          <w:sz w:val="28"/>
          <w:szCs w:val="28"/>
        </w:rPr>
        <w:t>“</w:t>
      </w:r>
      <w:r w:rsidRPr="004E2873">
        <w:rPr>
          <w:rFonts w:ascii="Times New Roman" w:eastAsia="Times New Roman" w:hAnsi="Times New Roman" w:cs="Times New Roman"/>
          <w:sz w:val="28"/>
          <w:szCs w:val="28"/>
        </w:rPr>
        <w:t>lý sám hối</w:t>
      </w:r>
      <w:r w:rsidR="00270D67" w:rsidRPr="004E2873">
        <w:rPr>
          <w:rFonts w:ascii="Times New Roman" w:eastAsia="Times New Roman" w:hAnsi="Times New Roman" w:cs="Times New Roman"/>
          <w:sz w:val="28"/>
          <w:szCs w:val="28"/>
        </w:rPr>
        <w:t>”</w:t>
      </w:r>
      <w:r w:rsidRPr="004E2873">
        <w:rPr>
          <w:rFonts w:ascii="Times New Roman" w:eastAsia="Times New Roman" w:hAnsi="Times New Roman" w:cs="Times New Roman"/>
          <w:sz w:val="28"/>
          <w:szCs w:val="28"/>
        </w:rPr>
        <w:t xml:space="preserve">. Hiệu quả của nó vô cùng thù thắng, có thể diệt trừ trọng tội, có thể phá vỡ vô minh. Phật dạy cho Bồ Tát phương pháp gì? Đó là </w:t>
      </w:r>
      <w:r w:rsidR="00270D67" w:rsidRPr="004E2873">
        <w:rPr>
          <w:rFonts w:ascii="Times New Roman" w:eastAsia="Times New Roman" w:hAnsi="Times New Roman" w:cs="Times New Roman"/>
          <w:sz w:val="28"/>
          <w:szCs w:val="28"/>
        </w:rPr>
        <w:t>“</w:t>
      </w:r>
      <w:r w:rsidRPr="004E2873">
        <w:rPr>
          <w:rFonts w:ascii="Times New Roman" w:eastAsia="Times New Roman" w:hAnsi="Times New Roman" w:cs="Times New Roman"/>
          <w:sz w:val="28"/>
          <w:szCs w:val="28"/>
        </w:rPr>
        <w:t>đoan tọa niệm thật tướng</w:t>
      </w:r>
      <w:r w:rsidR="00270D67" w:rsidRPr="004E2873">
        <w:rPr>
          <w:rFonts w:ascii="Times New Roman" w:eastAsia="Times New Roman" w:hAnsi="Times New Roman" w:cs="Times New Roman"/>
          <w:sz w:val="28"/>
          <w:szCs w:val="28"/>
        </w:rPr>
        <w:t>”</w:t>
      </w:r>
      <w:r w:rsidRPr="004E2873">
        <w:rPr>
          <w:rFonts w:ascii="Times New Roman" w:eastAsia="Times New Roman" w:hAnsi="Times New Roman" w:cs="Times New Roman"/>
          <w:sz w:val="28"/>
          <w:szCs w:val="28"/>
        </w:rPr>
        <w:t xml:space="preserve">. Câu này chính là phương pháp, có phải là dạy chúng ta từ sáng đến tối khoanh chân quay mặt vào tường ngồi thiền ở đó để niệm thật tướng hay không? Không phải vậy. Nếu bạn có cách nhìn như vậy, thì hoàn toàn là </w:t>
      </w:r>
      <w:r w:rsidR="00270D67" w:rsidRPr="004E2873">
        <w:rPr>
          <w:rFonts w:ascii="Times New Roman" w:eastAsia="Times New Roman" w:hAnsi="Times New Roman" w:cs="Times New Roman"/>
          <w:sz w:val="28"/>
          <w:szCs w:val="28"/>
        </w:rPr>
        <w:t>“</w:t>
      </w:r>
      <w:r w:rsidRPr="004E2873">
        <w:rPr>
          <w:rFonts w:ascii="Times New Roman" w:eastAsia="Times New Roman" w:hAnsi="Times New Roman" w:cs="Times New Roman"/>
          <w:sz w:val="28"/>
          <w:szCs w:val="28"/>
        </w:rPr>
        <w:t>y văn giải nghĩa</w:t>
      </w:r>
      <w:r w:rsidR="00270D67" w:rsidRPr="004E2873">
        <w:rPr>
          <w:rFonts w:ascii="Times New Roman" w:eastAsia="Times New Roman" w:hAnsi="Times New Roman" w:cs="Times New Roman"/>
          <w:sz w:val="28"/>
          <w:szCs w:val="28"/>
        </w:rPr>
        <w:t>”</w:t>
      </w:r>
      <w:r w:rsidRPr="004E2873">
        <w:rPr>
          <w:rFonts w:ascii="Times New Roman" w:eastAsia="Times New Roman" w:hAnsi="Times New Roman" w:cs="Times New Roman"/>
          <w:sz w:val="28"/>
          <w:szCs w:val="28"/>
        </w:rPr>
        <w:t xml:space="preserve">. </w:t>
      </w:r>
      <w:r w:rsidR="00270D67" w:rsidRPr="004E2873">
        <w:rPr>
          <w:rFonts w:ascii="Times New Roman" w:eastAsia="Times New Roman" w:hAnsi="Times New Roman" w:cs="Times New Roman"/>
          <w:sz w:val="28"/>
          <w:szCs w:val="28"/>
        </w:rPr>
        <w:t>“</w:t>
      </w:r>
      <w:r w:rsidRPr="004E2873">
        <w:rPr>
          <w:rFonts w:ascii="Times New Roman" w:eastAsia="Times New Roman" w:hAnsi="Times New Roman" w:cs="Times New Roman"/>
          <w:sz w:val="28"/>
          <w:szCs w:val="28"/>
        </w:rPr>
        <w:t>Đoan tọa</w:t>
      </w:r>
      <w:r w:rsidR="00270D67" w:rsidRPr="004E2873">
        <w:rPr>
          <w:rFonts w:ascii="Times New Roman" w:eastAsia="Times New Roman" w:hAnsi="Times New Roman" w:cs="Times New Roman"/>
          <w:sz w:val="28"/>
          <w:szCs w:val="28"/>
        </w:rPr>
        <w:t>”</w:t>
      </w:r>
      <w:r w:rsidRPr="004E2873">
        <w:rPr>
          <w:rFonts w:ascii="Times New Roman" w:eastAsia="Times New Roman" w:hAnsi="Times New Roman" w:cs="Times New Roman"/>
          <w:sz w:val="28"/>
          <w:szCs w:val="28"/>
        </w:rPr>
        <w:t xml:space="preserve"> có ý nghĩa là gì? Chính là điều Phật đã giảng tro</w:t>
      </w:r>
      <w:r w:rsidR="001F33BB" w:rsidRPr="004E2873">
        <w:rPr>
          <w:rFonts w:ascii="Times New Roman" w:eastAsia="Times New Roman" w:hAnsi="Times New Roman" w:cs="Times New Roman"/>
          <w:sz w:val="28"/>
          <w:szCs w:val="28"/>
        </w:rPr>
        <w:t xml:space="preserve">ng </w:t>
      </w:r>
      <w:r w:rsidR="00270D67" w:rsidRPr="004E2873">
        <w:rPr>
          <w:rFonts w:ascii="Times New Roman" w:eastAsia="Times New Roman" w:hAnsi="Times New Roman" w:cs="Times New Roman"/>
          <w:sz w:val="28"/>
          <w:szCs w:val="28"/>
        </w:rPr>
        <w:t>“</w:t>
      </w:r>
      <w:r w:rsidR="001F33BB" w:rsidRPr="004E2873">
        <w:rPr>
          <w:rFonts w:ascii="Times New Roman" w:eastAsia="Times New Roman" w:hAnsi="Times New Roman" w:cs="Times New Roman"/>
          <w:sz w:val="28"/>
          <w:szCs w:val="28"/>
        </w:rPr>
        <w:t>Kinh Vô Lượng Thọ</w:t>
      </w:r>
      <w:r w:rsidR="00270D67" w:rsidRPr="004E2873">
        <w:rPr>
          <w:rFonts w:ascii="Times New Roman" w:eastAsia="Times New Roman" w:hAnsi="Times New Roman" w:cs="Times New Roman"/>
          <w:sz w:val="28"/>
          <w:szCs w:val="28"/>
        </w:rPr>
        <w:t>”</w:t>
      </w:r>
      <w:r w:rsidR="001F33BB" w:rsidRPr="004E2873">
        <w:rPr>
          <w:rFonts w:ascii="Times New Roman" w:eastAsia="Times New Roman" w:hAnsi="Times New Roman" w:cs="Times New Roman"/>
          <w:sz w:val="28"/>
          <w:szCs w:val="28"/>
        </w:rPr>
        <w:t>: Đoan chánh kỳ tâm (làm cho tâm đoan chá</w:t>
      </w:r>
      <w:r w:rsidRPr="004E2873">
        <w:rPr>
          <w:rFonts w:ascii="Times New Roman" w:eastAsia="Times New Roman" w:hAnsi="Times New Roman" w:cs="Times New Roman"/>
          <w:sz w:val="28"/>
          <w:szCs w:val="28"/>
        </w:rPr>
        <w:t xml:space="preserve">nh). </w:t>
      </w:r>
      <w:r w:rsidR="001F33BB" w:rsidRPr="004E2873">
        <w:rPr>
          <w:rFonts w:ascii="Times New Roman" w:eastAsia="Times New Roman" w:hAnsi="Times New Roman" w:cs="Times New Roman"/>
          <w:sz w:val="28"/>
          <w:szCs w:val="28"/>
        </w:rPr>
        <w:t>Tâm nếu như đã đoan chá</w:t>
      </w:r>
      <w:r w:rsidRPr="004E2873">
        <w:rPr>
          <w:rFonts w:ascii="Times New Roman" w:eastAsia="Times New Roman" w:hAnsi="Times New Roman" w:cs="Times New Roman"/>
          <w:sz w:val="28"/>
          <w:szCs w:val="28"/>
        </w:rPr>
        <w:t>nh, thì mắt tai mũ</w:t>
      </w:r>
      <w:r w:rsidR="001F33BB" w:rsidRPr="004E2873">
        <w:rPr>
          <w:rFonts w:ascii="Times New Roman" w:eastAsia="Times New Roman" w:hAnsi="Times New Roman" w:cs="Times New Roman"/>
          <w:sz w:val="28"/>
          <w:szCs w:val="28"/>
        </w:rPr>
        <w:t>i lưỡi thân tự nhiên sẽ đoan chá</w:t>
      </w:r>
      <w:r w:rsidRPr="004E2873">
        <w:rPr>
          <w:rFonts w:ascii="Times New Roman" w:eastAsia="Times New Roman" w:hAnsi="Times New Roman" w:cs="Times New Roman"/>
          <w:sz w:val="28"/>
          <w:szCs w:val="28"/>
        </w:rPr>
        <w:t xml:space="preserve">nh, chữ </w:t>
      </w:r>
      <w:r w:rsidR="00270D67" w:rsidRPr="004E2873">
        <w:rPr>
          <w:rFonts w:ascii="Times New Roman" w:eastAsia="Times New Roman" w:hAnsi="Times New Roman" w:cs="Times New Roman"/>
          <w:sz w:val="28"/>
          <w:szCs w:val="28"/>
        </w:rPr>
        <w:t>“</w:t>
      </w:r>
      <w:r w:rsidRPr="004E2873">
        <w:rPr>
          <w:rFonts w:ascii="Times New Roman" w:eastAsia="Times New Roman" w:hAnsi="Times New Roman" w:cs="Times New Roman"/>
          <w:sz w:val="28"/>
          <w:szCs w:val="28"/>
        </w:rPr>
        <w:t>đoan</w:t>
      </w:r>
      <w:r w:rsidR="00270D67" w:rsidRPr="004E2873">
        <w:rPr>
          <w:rFonts w:ascii="Times New Roman" w:eastAsia="Times New Roman" w:hAnsi="Times New Roman" w:cs="Times New Roman"/>
          <w:sz w:val="28"/>
          <w:szCs w:val="28"/>
        </w:rPr>
        <w:t>”</w:t>
      </w:r>
      <w:r w:rsidRPr="004E2873">
        <w:rPr>
          <w:rFonts w:ascii="Times New Roman" w:eastAsia="Times New Roman" w:hAnsi="Times New Roman" w:cs="Times New Roman"/>
          <w:sz w:val="28"/>
          <w:szCs w:val="28"/>
        </w:rPr>
        <w:t xml:space="preserve"> mang ý nghĩa này. </w:t>
      </w:r>
      <w:r w:rsidR="001F33BB" w:rsidRPr="004E2873">
        <w:rPr>
          <w:rFonts w:ascii="Times New Roman" w:eastAsia="Times New Roman" w:hAnsi="Times New Roman" w:cs="Times New Roman"/>
          <w:sz w:val="28"/>
          <w:szCs w:val="28"/>
        </w:rPr>
        <w:t>Đoan tức là chá</w:t>
      </w:r>
      <w:r w:rsidRPr="004E2873">
        <w:rPr>
          <w:rFonts w:ascii="Times New Roman" w:eastAsia="Times New Roman" w:hAnsi="Times New Roman" w:cs="Times New Roman"/>
          <w:sz w:val="28"/>
          <w:szCs w:val="28"/>
        </w:rPr>
        <w:t xml:space="preserve">nh, không có tà tư, không có tà niệm thì gọi là đoan. Thế nào gọi là tà tư, thế nào gọi là tà niệm? Nếu chiếu theo tiêu chuẩn của bộ kinh này mà nói, tiêu chuẩn của kinh này đích thực chính là tiêu chuẩn của </w:t>
      </w:r>
      <w:r w:rsidR="00270D67" w:rsidRPr="004E2873">
        <w:rPr>
          <w:rFonts w:ascii="Times New Roman" w:eastAsia="Times New Roman" w:hAnsi="Times New Roman" w:cs="Times New Roman"/>
          <w:sz w:val="28"/>
          <w:szCs w:val="28"/>
        </w:rPr>
        <w:t>“</w:t>
      </w:r>
      <w:r w:rsidRPr="004E2873">
        <w:rPr>
          <w:rFonts w:ascii="Times New Roman" w:eastAsia="Times New Roman" w:hAnsi="Times New Roman" w:cs="Times New Roman"/>
          <w:sz w:val="28"/>
          <w:szCs w:val="28"/>
        </w:rPr>
        <w:t>Kinh Hoa Nghiêm</w:t>
      </w:r>
      <w:r w:rsidR="00270D67" w:rsidRPr="004E2873">
        <w:rPr>
          <w:rFonts w:ascii="Times New Roman" w:eastAsia="Times New Roman" w:hAnsi="Times New Roman" w:cs="Times New Roman"/>
          <w:sz w:val="28"/>
          <w:szCs w:val="28"/>
        </w:rPr>
        <w:t>”</w:t>
      </w:r>
      <w:r w:rsidRPr="004E2873">
        <w:rPr>
          <w:rFonts w:ascii="Times New Roman" w:eastAsia="Times New Roman" w:hAnsi="Times New Roman" w:cs="Times New Roman"/>
          <w:sz w:val="28"/>
          <w:szCs w:val="28"/>
        </w:rPr>
        <w:t xml:space="preserve">, </w:t>
      </w:r>
      <w:r w:rsidR="00270D67" w:rsidRPr="004E2873">
        <w:rPr>
          <w:rFonts w:ascii="Times New Roman" w:eastAsia="Times New Roman" w:hAnsi="Times New Roman" w:cs="Times New Roman"/>
          <w:sz w:val="28"/>
          <w:szCs w:val="28"/>
        </w:rPr>
        <w:t>“</w:t>
      </w:r>
      <w:r w:rsidRPr="004E2873">
        <w:rPr>
          <w:rFonts w:ascii="Times New Roman" w:eastAsia="Times New Roman" w:hAnsi="Times New Roman" w:cs="Times New Roman"/>
          <w:sz w:val="28"/>
          <w:szCs w:val="28"/>
        </w:rPr>
        <w:t>Kinh Pháp Hoa</w:t>
      </w:r>
      <w:r w:rsidR="00270D67" w:rsidRPr="004E2873">
        <w:rPr>
          <w:rFonts w:ascii="Times New Roman" w:eastAsia="Times New Roman" w:hAnsi="Times New Roman" w:cs="Times New Roman"/>
          <w:sz w:val="28"/>
          <w:szCs w:val="28"/>
        </w:rPr>
        <w:t>”</w:t>
      </w:r>
      <w:r w:rsidRPr="004E2873">
        <w:rPr>
          <w:rFonts w:ascii="Times New Roman" w:eastAsia="Times New Roman" w:hAnsi="Times New Roman" w:cs="Times New Roman"/>
          <w:sz w:val="28"/>
          <w:szCs w:val="28"/>
        </w:rPr>
        <w:t xml:space="preserve">; trong tâm hễ có </w:t>
      </w:r>
      <w:r w:rsidR="00270D67" w:rsidRPr="004E2873">
        <w:rPr>
          <w:rFonts w:ascii="Times New Roman" w:eastAsia="Times New Roman" w:hAnsi="Times New Roman" w:cs="Times New Roman"/>
          <w:sz w:val="28"/>
          <w:szCs w:val="28"/>
        </w:rPr>
        <w:t>“</w:t>
      </w:r>
      <w:r w:rsidRPr="004E2873">
        <w:rPr>
          <w:rFonts w:ascii="Times New Roman" w:eastAsia="Times New Roman" w:hAnsi="Times New Roman" w:cs="Times New Roman"/>
          <w:sz w:val="28"/>
          <w:szCs w:val="28"/>
        </w:rPr>
        <w:t>niệm</w:t>
      </w:r>
      <w:r w:rsidR="00270D67" w:rsidRPr="004E2873">
        <w:rPr>
          <w:rFonts w:ascii="Times New Roman" w:eastAsia="Times New Roman" w:hAnsi="Times New Roman" w:cs="Times New Roman"/>
          <w:sz w:val="28"/>
          <w:szCs w:val="28"/>
        </w:rPr>
        <w:t>”</w:t>
      </w:r>
      <w:r w:rsidRPr="004E2873">
        <w:rPr>
          <w:rFonts w:ascii="Times New Roman" w:eastAsia="Times New Roman" w:hAnsi="Times New Roman" w:cs="Times New Roman"/>
          <w:sz w:val="28"/>
          <w:szCs w:val="28"/>
        </w:rPr>
        <w:t xml:space="preserve"> thì là không đoan, trong tâm hễ có </w:t>
      </w:r>
      <w:r w:rsidR="00270D67" w:rsidRPr="004E2873">
        <w:rPr>
          <w:rFonts w:ascii="Times New Roman" w:eastAsia="Times New Roman" w:hAnsi="Times New Roman" w:cs="Times New Roman"/>
          <w:sz w:val="28"/>
          <w:szCs w:val="28"/>
        </w:rPr>
        <w:t>“</w:t>
      </w:r>
      <w:r w:rsidRPr="004E2873">
        <w:rPr>
          <w:rFonts w:ascii="Times New Roman" w:eastAsia="Times New Roman" w:hAnsi="Times New Roman" w:cs="Times New Roman"/>
          <w:sz w:val="28"/>
          <w:szCs w:val="28"/>
        </w:rPr>
        <w:t>tư</w:t>
      </w:r>
      <w:r w:rsidR="00270D67" w:rsidRPr="004E2873">
        <w:rPr>
          <w:rFonts w:ascii="Times New Roman" w:eastAsia="Times New Roman" w:hAnsi="Times New Roman" w:cs="Times New Roman"/>
          <w:sz w:val="28"/>
          <w:szCs w:val="28"/>
        </w:rPr>
        <w:t>”</w:t>
      </w:r>
      <w:r w:rsidRPr="004E2873">
        <w:rPr>
          <w:rFonts w:ascii="Times New Roman" w:eastAsia="Times New Roman" w:hAnsi="Times New Roman" w:cs="Times New Roman"/>
          <w:sz w:val="28"/>
          <w:szCs w:val="28"/>
        </w:rPr>
        <w:t xml:space="preserve"> thì là không đoan. Thật tướng là gì? Thật</w:t>
      </w:r>
      <w:r w:rsidR="00403B39" w:rsidRPr="004E2873">
        <w:rPr>
          <w:rFonts w:ascii="Times New Roman" w:eastAsia="Times New Roman" w:hAnsi="Times New Roman" w:cs="Times New Roman"/>
          <w:sz w:val="28"/>
          <w:szCs w:val="28"/>
        </w:rPr>
        <w:t xml:space="preserve"> tướng chính là chân như bổ</w:t>
      </w:r>
      <w:r w:rsidRPr="004E2873">
        <w:rPr>
          <w:rFonts w:ascii="Times New Roman" w:eastAsia="Times New Roman" w:hAnsi="Times New Roman" w:cs="Times New Roman"/>
          <w:sz w:val="28"/>
          <w:szCs w:val="28"/>
        </w:rPr>
        <w:t>n tánh. Niệm thật</w:t>
      </w:r>
      <w:r w:rsidR="001F33BB" w:rsidRPr="004E2873">
        <w:rPr>
          <w:rFonts w:ascii="Times New Roman" w:eastAsia="Times New Roman" w:hAnsi="Times New Roman" w:cs="Times New Roman"/>
          <w:sz w:val="28"/>
          <w:szCs w:val="28"/>
        </w:rPr>
        <w:t xml:space="preserve"> tướng chính là minh tâm kiến tá</w:t>
      </w:r>
      <w:r w:rsidRPr="004E2873">
        <w:rPr>
          <w:rFonts w:ascii="Times New Roman" w:eastAsia="Times New Roman" w:hAnsi="Times New Roman" w:cs="Times New Roman"/>
          <w:sz w:val="28"/>
          <w:szCs w:val="28"/>
        </w:rPr>
        <w:t xml:space="preserve">nh, so với cảnh giới minh tâm kiến tánh của Thiền tông là cùng một sự việc. Kiến tánh thì đương nhiên sẽ diệt được tội, đương nhiên sẽ phá được vô minh; vô minh chưa phá, nghiệp chướng chưa tiêu trừ, thì làm sao bạn có thể kiến tánh được? Phật dạy là phương pháp này, phương pháp này rất tốt, rất rốt ráo và triệt để; thế nhưng phàm phu, hàng Nhị thừa đều không dùng được. Chúng ta đương nhiên là không có cách nào, chỉ có thể chiêm </w:t>
      </w:r>
      <w:r w:rsidRPr="004E2873">
        <w:rPr>
          <w:rFonts w:ascii="Times New Roman" w:eastAsia="Times New Roman" w:hAnsi="Times New Roman" w:cs="Times New Roman"/>
          <w:sz w:val="28"/>
          <w:szCs w:val="28"/>
        </w:rPr>
        <w:lastRenderedPageBreak/>
        <w:t xml:space="preserve">ngưỡng tán thán lời răn dạy của Phật, chứ trên thực tế chúng ta không làm được. Làm không được, nếu thực sự làm không được, thì câu nói này của Phật lại giống như đang khơi gợi sự </w:t>
      </w:r>
      <w:r w:rsidR="001F33BB" w:rsidRPr="004E2873">
        <w:rPr>
          <w:rFonts w:ascii="Times New Roman" w:eastAsia="Times New Roman" w:hAnsi="Times New Roman" w:cs="Times New Roman"/>
          <w:sz w:val="28"/>
          <w:szCs w:val="28"/>
        </w:rPr>
        <w:t>thèm thuồng</w:t>
      </w:r>
      <w:r w:rsidRPr="004E2873">
        <w:rPr>
          <w:rFonts w:ascii="Times New Roman" w:eastAsia="Times New Roman" w:hAnsi="Times New Roman" w:cs="Times New Roman"/>
          <w:sz w:val="28"/>
          <w:szCs w:val="28"/>
        </w:rPr>
        <w:t xml:space="preserve"> của chúng ta vậy, là đang trêu đùa chúng ta! Giảng điều chúng ta không làm được, chúng ta nghe xong sẽ cảm thấy buồn khổ biết bao! Ngài vẫn còn có phương pháp cứu vãn, để cho chúng ta cũng có thể làm được, đó là phương pháp gì? Chính là dạy chúng ta nhất tâm xưng niệm A Di Đà Phật. Một câu danh hiệu A Di Đà Phật này tuy không phải là thật tướng, thế nhưng nó đích xác là vô cùng gần gũi với thật tướng, dùng phương pháp này nhất định có thể đạt đến thật tướng, pháp môn này thật mầu nhiệm! Vô thượng vi diệu pháp, chính là xưng niệm A Di Đà Phật cầu sinh Tịnh độ. Từ đó có thể thấy, chân tín thiết nguyện nhất tâm nhất ý cầu sinh Tịnh độ, đó chính là </w:t>
      </w:r>
      <w:r w:rsidR="00270D67" w:rsidRPr="004E2873">
        <w:rPr>
          <w:rFonts w:ascii="Times New Roman" w:eastAsia="Times New Roman" w:hAnsi="Times New Roman" w:cs="Times New Roman"/>
          <w:sz w:val="28"/>
          <w:szCs w:val="28"/>
        </w:rPr>
        <w:t>“</w:t>
      </w:r>
      <w:r w:rsidRPr="004E2873">
        <w:rPr>
          <w:rFonts w:ascii="Times New Roman" w:eastAsia="Times New Roman" w:hAnsi="Times New Roman" w:cs="Times New Roman"/>
          <w:sz w:val="28"/>
          <w:szCs w:val="28"/>
        </w:rPr>
        <w:t>đoan tọa niệm thật tướng</w:t>
      </w:r>
      <w:r w:rsidR="00270D67" w:rsidRPr="004E2873">
        <w:rPr>
          <w:rFonts w:ascii="Times New Roman" w:eastAsia="Times New Roman" w:hAnsi="Times New Roman" w:cs="Times New Roman"/>
          <w:sz w:val="28"/>
          <w:szCs w:val="28"/>
        </w:rPr>
        <w:t>”</w:t>
      </w:r>
      <w:r w:rsidRPr="004E2873">
        <w:rPr>
          <w:rFonts w:ascii="Times New Roman" w:eastAsia="Times New Roman" w:hAnsi="Times New Roman" w:cs="Times New Roman"/>
          <w:sz w:val="28"/>
          <w:szCs w:val="28"/>
        </w:rPr>
        <w:t>.</w:t>
      </w:r>
    </w:p>
    <w:p w14:paraId="2E464291" w14:textId="77777777" w:rsidR="004E2873" w:rsidRPr="004E2873" w:rsidRDefault="001F33BB" w:rsidP="004E2873">
      <w:pPr>
        <w:spacing w:after="160" w:line="288" w:lineRule="auto"/>
        <w:ind w:firstLine="540"/>
        <w:jc w:val="both"/>
        <w:rPr>
          <w:rFonts w:ascii="Times New Roman" w:eastAsia="Times New Roman" w:hAnsi="Times New Roman" w:cs="Times New Roman"/>
          <w:sz w:val="28"/>
          <w:szCs w:val="28"/>
        </w:rPr>
      </w:pPr>
      <w:r w:rsidRPr="004E2873">
        <w:rPr>
          <w:rFonts w:ascii="Times New Roman" w:eastAsia="Times New Roman" w:hAnsi="Times New Roman" w:cs="Times New Roman"/>
          <w:sz w:val="28"/>
          <w:szCs w:val="28"/>
        </w:rPr>
        <w:t>Tâm của họ đoan chá</w:t>
      </w:r>
      <w:r w:rsidR="00C457EA" w:rsidRPr="004E2873">
        <w:rPr>
          <w:rFonts w:ascii="Times New Roman" w:eastAsia="Times New Roman" w:hAnsi="Times New Roman" w:cs="Times New Roman"/>
          <w:sz w:val="28"/>
          <w:szCs w:val="28"/>
        </w:rPr>
        <w:t xml:space="preserve">nh, ý nghĩa của chữ </w:t>
      </w:r>
      <w:r w:rsidR="00270D67" w:rsidRPr="004E2873">
        <w:rPr>
          <w:rFonts w:ascii="Times New Roman" w:eastAsia="Times New Roman" w:hAnsi="Times New Roman" w:cs="Times New Roman"/>
          <w:sz w:val="28"/>
          <w:szCs w:val="28"/>
        </w:rPr>
        <w:t>“</w:t>
      </w:r>
      <w:r w:rsidR="00C457EA" w:rsidRPr="004E2873">
        <w:rPr>
          <w:rFonts w:ascii="Times New Roman" w:eastAsia="Times New Roman" w:hAnsi="Times New Roman" w:cs="Times New Roman"/>
          <w:sz w:val="28"/>
          <w:szCs w:val="28"/>
        </w:rPr>
        <w:t>tọa</w:t>
      </w:r>
      <w:r w:rsidR="00270D67" w:rsidRPr="004E2873">
        <w:rPr>
          <w:rFonts w:ascii="Times New Roman" w:eastAsia="Times New Roman" w:hAnsi="Times New Roman" w:cs="Times New Roman"/>
          <w:sz w:val="28"/>
          <w:szCs w:val="28"/>
        </w:rPr>
        <w:t>”</w:t>
      </w:r>
      <w:r w:rsidR="00C457EA" w:rsidRPr="004E2873">
        <w:rPr>
          <w:rFonts w:ascii="Times New Roman" w:eastAsia="Times New Roman" w:hAnsi="Times New Roman" w:cs="Times New Roman"/>
          <w:sz w:val="28"/>
          <w:szCs w:val="28"/>
        </w:rPr>
        <w:t xml:space="preserve"> (ngồi) là biểu thị sự bất động. Giác tâm của chúng ta sẽ không bị ngũ dục lục trần của thế gian làm cho lay động, không bị các pháp môn khác làm cho lay động, đây gọi là đoan tọa. Không phải là từ sáng đến tối khoanh chân quay mặt vào tường, đây là một từ hình dung, là ví dụ cho việc tâm của chúng ta bất động. Tọa thiền, quý vị xem Lục Tổ Đại Sư trong </w:t>
      </w:r>
      <w:r w:rsidR="00270D67" w:rsidRPr="004E2873">
        <w:rPr>
          <w:rFonts w:ascii="Times New Roman" w:eastAsia="Times New Roman" w:hAnsi="Times New Roman" w:cs="Times New Roman"/>
          <w:sz w:val="28"/>
          <w:szCs w:val="28"/>
        </w:rPr>
        <w:t>“</w:t>
      </w:r>
      <w:r w:rsidR="00C457EA" w:rsidRPr="004E2873">
        <w:rPr>
          <w:rFonts w:ascii="Times New Roman" w:eastAsia="Times New Roman" w:hAnsi="Times New Roman" w:cs="Times New Roman"/>
          <w:sz w:val="28"/>
          <w:szCs w:val="28"/>
        </w:rPr>
        <w:t>Pháp Bảo Đàn Kinh</w:t>
      </w:r>
      <w:r w:rsidR="00270D67" w:rsidRPr="004E2873">
        <w:rPr>
          <w:rFonts w:ascii="Times New Roman" w:eastAsia="Times New Roman" w:hAnsi="Times New Roman" w:cs="Times New Roman"/>
          <w:sz w:val="28"/>
          <w:szCs w:val="28"/>
        </w:rPr>
        <w:t>”</w:t>
      </w:r>
      <w:r w:rsidR="00C457EA" w:rsidRPr="004E2873">
        <w:rPr>
          <w:rFonts w:ascii="Times New Roman" w:eastAsia="Times New Roman" w:hAnsi="Times New Roman" w:cs="Times New Roman"/>
          <w:sz w:val="28"/>
          <w:szCs w:val="28"/>
        </w:rPr>
        <w:t xml:space="preserve"> đã giải thích rất rõ ràng, chữ </w:t>
      </w:r>
      <w:r w:rsidR="00270D67" w:rsidRPr="004E2873">
        <w:rPr>
          <w:rFonts w:ascii="Times New Roman" w:eastAsia="Times New Roman" w:hAnsi="Times New Roman" w:cs="Times New Roman"/>
          <w:sz w:val="28"/>
          <w:szCs w:val="28"/>
        </w:rPr>
        <w:t>“</w:t>
      </w:r>
      <w:r w:rsidR="00C457EA" w:rsidRPr="004E2873">
        <w:rPr>
          <w:rFonts w:ascii="Times New Roman" w:eastAsia="Times New Roman" w:hAnsi="Times New Roman" w:cs="Times New Roman"/>
          <w:sz w:val="28"/>
          <w:szCs w:val="28"/>
        </w:rPr>
        <w:t>tọa</w:t>
      </w:r>
      <w:r w:rsidR="00270D67" w:rsidRPr="004E2873">
        <w:rPr>
          <w:rFonts w:ascii="Times New Roman" w:eastAsia="Times New Roman" w:hAnsi="Times New Roman" w:cs="Times New Roman"/>
          <w:sz w:val="28"/>
          <w:szCs w:val="28"/>
        </w:rPr>
        <w:t>”</w:t>
      </w:r>
      <w:r w:rsidR="00C457EA" w:rsidRPr="004E2873">
        <w:rPr>
          <w:rFonts w:ascii="Times New Roman" w:eastAsia="Times New Roman" w:hAnsi="Times New Roman" w:cs="Times New Roman"/>
          <w:sz w:val="28"/>
          <w:szCs w:val="28"/>
        </w:rPr>
        <w:t xml:space="preserve"> này chính là mang ý nghĩa như như bất động. Không động tâm gọi là tọa, không chấp trước tướng gọi là thiền; bên trong không động tâm, bên ngoài không chấp trước tướng, đây gọi là tọa thiền, Lão nhân gia ngài đã giải thích như vậy. Không phải là ở trong thiền đường quay mặt vào tường một ngày ngồi mấy nén hương, không phải vậy. Đi đứng nằm ngồi thảy đều là thiền, đều là tọa thiền, đây là những điều được giảng trong </w:t>
      </w:r>
      <w:r w:rsidR="00270D67" w:rsidRPr="004E2873">
        <w:rPr>
          <w:rFonts w:ascii="Times New Roman" w:eastAsia="Times New Roman" w:hAnsi="Times New Roman" w:cs="Times New Roman"/>
          <w:sz w:val="28"/>
          <w:szCs w:val="28"/>
        </w:rPr>
        <w:t>“</w:t>
      </w:r>
      <w:r w:rsidR="00C457EA" w:rsidRPr="004E2873">
        <w:rPr>
          <w:rFonts w:ascii="Times New Roman" w:eastAsia="Times New Roman" w:hAnsi="Times New Roman" w:cs="Times New Roman"/>
          <w:sz w:val="28"/>
          <w:szCs w:val="28"/>
        </w:rPr>
        <w:t>Đàn Kinh</w:t>
      </w:r>
      <w:r w:rsidR="00270D67" w:rsidRPr="004E2873">
        <w:rPr>
          <w:rFonts w:ascii="Times New Roman" w:eastAsia="Times New Roman" w:hAnsi="Times New Roman" w:cs="Times New Roman"/>
          <w:sz w:val="28"/>
          <w:szCs w:val="28"/>
        </w:rPr>
        <w:t>”</w:t>
      </w:r>
      <w:r w:rsidR="00C457EA" w:rsidRPr="004E2873">
        <w:rPr>
          <w:rFonts w:ascii="Times New Roman" w:eastAsia="Times New Roman" w:hAnsi="Times New Roman" w:cs="Times New Roman"/>
          <w:sz w:val="28"/>
          <w:szCs w:val="28"/>
        </w:rPr>
        <w:t xml:space="preserve">. Cho nên chữ </w:t>
      </w:r>
      <w:r w:rsidR="00270D67" w:rsidRPr="004E2873">
        <w:rPr>
          <w:rFonts w:ascii="Times New Roman" w:eastAsia="Times New Roman" w:hAnsi="Times New Roman" w:cs="Times New Roman"/>
          <w:sz w:val="28"/>
          <w:szCs w:val="28"/>
        </w:rPr>
        <w:t>“</w:t>
      </w:r>
      <w:r w:rsidR="00C457EA" w:rsidRPr="004E2873">
        <w:rPr>
          <w:rFonts w:ascii="Times New Roman" w:eastAsia="Times New Roman" w:hAnsi="Times New Roman" w:cs="Times New Roman"/>
          <w:sz w:val="28"/>
          <w:szCs w:val="28"/>
        </w:rPr>
        <w:t>tọa</w:t>
      </w:r>
      <w:r w:rsidR="00270D67" w:rsidRPr="004E2873">
        <w:rPr>
          <w:rFonts w:ascii="Times New Roman" w:eastAsia="Times New Roman" w:hAnsi="Times New Roman" w:cs="Times New Roman"/>
          <w:sz w:val="28"/>
          <w:szCs w:val="28"/>
        </w:rPr>
        <w:t>”</w:t>
      </w:r>
      <w:r w:rsidR="00C457EA" w:rsidRPr="004E2873">
        <w:rPr>
          <w:rFonts w:ascii="Times New Roman" w:eastAsia="Times New Roman" w:hAnsi="Times New Roman" w:cs="Times New Roman"/>
          <w:sz w:val="28"/>
          <w:szCs w:val="28"/>
        </w:rPr>
        <w:t xml:space="preserve"> ở chỗ này, cũng giống hệt như lời Lục Tổ Đại Sư đã giảng.</w:t>
      </w:r>
    </w:p>
    <w:p w14:paraId="25DDA118" w14:textId="378F735E" w:rsidR="009E08A9" w:rsidRPr="004E2873" w:rsidRDefault="00C457EA" w:rsidP="004E2873">
      <w:pPr>
        <w:spacing w:after="160" w:line="288" w:lineRule="auto"/>
        <w:ind w:firstLine="540"/>
        <w:jc w:val="both"/>
        <w:rPr>
          <w:rFonts w:ascii="Times New Roman" w:hAnsi="Times New Roman" w:cs="Times New Roman"/>
          <w:sz w:val="28"/>
          <w:szCs w:val="28"/>
        </w:rPr>
      </w:pPr>
      <w:r w:rsidRPr="004E2873">
        <w:rPr>
          <w:rFonts w:ascii="Times New Roman" w:eastAsia="Times New Roman" w:hAnsi="Times New Roman" w:cs="Times New Roman"/>
          <w:sz w:val="28"/>
          <w:szCs w:val="28"/>
        </w:rPr>
        <w:t>Tội nặng như sương sa, tội nghiệp cực kỳ nặng nề, tội nghiệp đọa địa ngục A Tỳ đã tạo trong vô lượng kiếp, tội nghiệp dù có nặng đến đâu đi nữa, thì cũng giống như sương</w:t>
      </w:r>
      <w:r w:rsidR="001F33BB" w:rsidRPr="004E2873">
        <w:rPr>
          <w:rFonts w:ascii="Times New Roman" w:eastAsia="Times New Roman" w:hAnsi="Times New Roman" w:cs="Times New Roman"/>
          <w:sz w:val="28"/>
          <w:szCs w:val="28"/>
        </w:rPr>
        <w:t xml:space="preserve"> giá</w:t>
      </w:r>
      <w:r w:rsidRPr="004E2873">
        <w:rPr>
          <w:rFonts w:ascii="Times New Roman" w:eastAsia="Times New Roman" w:hAnsi="Times New Roman" w:cs="Times New Roman"/>
          <w:sz w:val="28"/>
          <w:szCs w:val="28"/>
        </w:rPr>
        <w:t xml:space="preserve">, giống như giọt sương mai vậy; </w:t>
      </w:r>
      <w:r w:rsidR="001F33BB" w:rsidRPr="004E2873">
        <w:rPr>
          <w:rFonts w:ascii="Times New Roman" w:hAnsi="Times New Roman" w:cs="Times New Roman"/>
          <w:sz w:val="28"/>
          <w:szCs w:val="28"/>
        </w:rPr>
        <w:t>sương giá và sương mai</w:t>
      </w:r>
      <w:r w:rsidRPr="004E2873">
        <w:rPr>
          <w:rFonts w:ascii="Times New Roman" w:eastAsia="Times New Roman" w:hAnsi="Times New Roman" w:cs="Times New Roman"/>
          <w:sz w:val="28"/>
          <w:szCs w:val="28"/>
        </w:rPr>
        <w:t xml:space="preserve">, hễ mặt trời </w:t>
      </w:r>
      <w:r w:rsidR="001F33BB" w:rsidRPr="004E2873">
        <w:rPr>
          <w:rFonts w:ascii="Times New Roman" w:eastAsia="Times New Roman" w:hAnsi="Times New Roman" w:cs="Times New Roman"/>
          <w:sz w:val="28"/>
          <w:szCs w:val="28"/>
        </w:rPr>
        <w:t>vừa lên</w:t>
      </w:r>
      <w:r w:rsidRPr="004E2873">
        <w:rPr>
          <w:rFonts w:ascii="Times New Roman" w:eastAsia="Times New Roman" w:hAnsi="Times New Roman" w:cs="Times New Roman"/>
          <w:sz w:val="28"/>
          <w:szCs w:val="28"/>
        </w:rPr>
        <w:t xml:space="preserve"> là không còn nữa, liền bốc hơi </w:t>
      </w:r>
      <w:r w:rsidR="001F33BB" w:rsidRPr="004E2873">
        <w:rPr>
          <w:rFonts w:ascii="Times New Roman" w:eastAsia="Times New Roman" w:hAnsi="Times New Roman" w:cs="Times New Roman"/>
          <w:sz w:val="28"/>
          <w:szCs w:val="28"/>
        </w:rPr>
        <w:t>tan mất</w:t>
      </w:r>
      <w:r w:rsidRPr="004E2873">
        <w:rPr>
          <w:rFonts w:ascii="Times New Roman" w:eastAsia="Times New Roman" w:hAnsi="Times New Roman" w:cs="Times New Roman"/>
          <w:sz w:val="28"/>
          <w:szCs w:val="28"/>
        </w:rPr>
        <w:t>, đây là hiện tượng chúng ta thường hay nhìn thấy, chúng ta đều hiểu rõ. Mặ</w:t>
      </w:r>
      <w:r w:rsidR="0033519B" w:rsidRPr="004E2873">
        <w:rPr>
          <w:rFonts w:ascii="Times New Roman" w:eastAsia="Times New Roman" w:hAnsi="Times New Roman" w:cs="Times New Roman"/>
          <w:sz w:val="28"/>
          <w:szCs w:val="28"/>
        </w:rPr>
        <w:t>t trời trí tuệ có thể tiêu trừ</w:t>
      </w:r>
      <w:r w:rsidRPr="004E2873">
        <w:rPr>
          <w:rFonts w:ascii="Times New Roman" w:eastAsia="Times New Roman" w:hAnsi="Times New Roman" w:cs="Times New Roman"/>
          <w:sz w:val="28"/>
          <w:szCs w:val="28"/>
        </w:rPr>
        <w:t xml:space="preserve">, một khi trí tuệ Bát Nhã </w:t>
      </w:r>
      <w:r w:rsidR="001F33BB" w:rsidRPr="004E2873">
        <w:rPr>
          <w:rFonts w:ascii="Times New Roman" w:eastAsia="Times New Roman" w:hAnsi="Times New Roman" w:cs="Times New Roman"/>
          <w:sz w:val="28"/>
          <w:szCs w:val="28"/>
        </w:rPr>
        <w:t>khai mở</w:t>
      </w:r>
      <w:r w:rsidRPr="004E2873">
        <w:rPr>
          <w:rFonts w:ascii="Times New Roman" w:eastAsia="Times New Roman" w:hAnsi="Times New Roman" w:cs="Times New Roman"/>
          <w:sz w:val="28"/>
          <w:szCs w:val="28"/>
        </w:rPr>
        <w:t xml:space="preserve">, thì tội nghiệp có nặng đến mấy cũng đều bị tiêu trừ. Vì sao vậy? Quý vị phải hiểu rằng, </w:t>
      </w:r>
      <w:r w:rsidR="00403B39" w:rsidRPr="004E2873">
        <w:rPr>
          <w:rFonts w:ascii="Times New Roman" w:eastAsia="Times New Roman" w:hAnsi="Times New Roman" w:cs="Times New Roman"/>
          <w:sz w:val="28"/>
          <w:szCs w:val="28"/>
        </w:rPr>
        <w:t>ở trong chân tâm bổ</w:t>
      </w:r>
      <w:r w:rsidR="0033519B" w:rsidRPr="004E2873">
        <w:rPr>
          <w:rFonts w:ascii="Times New Roman" w:eastAsia="Times New Roman" w:hAnsi="Times New Roman" w:cs="Times New Roman"/>
          <w:sz w:val="28"/>
          <w:szCs w:val="28"/>
        </w:rPr>
        <w:t>n tá</w:t>
      </w:r>
      <w:r w:rsidRPr="004E2873">
        <w:rPr>
          <w:rFonts w:ascii="Times New Roman" w:eastAsia="Times New Roman" w:hAnsi="Times New Roman" w:cs="Times New Roman"/>
          <w:sz w:val="28"/>
          <w:szCs w:val="28"/>
        </w:rPr>
        <w:t xml:space="preserve">nh chỉ có trí tuệ Bát Nhã, không có nghiệp chướng, không có trọng tội. Tội nghiệp là gì? Nói cho quý vị biết, mê rồi thì Bát Nhã liền biến thành trọng tội nghiệp chướng; giác ngộ rồi thì trọng tội nghiệp chướng lại biến thành Bát Nhã, sự việc chính là như </w:t>
      </w:r>
      <w:r w:rsidRPr="004E2873">
        <w:rPr>
          <w:rFonts w:ascii="Times New Roman" w:eastAsia="Times New Roman" w:hAnsi="Times New Roman" w:cs="Times New Roman"/>
          <w:sz w:val="28"/>
          <w:szCs w:val="28"/>
        </w:rPr>
        <w:lastRenderedPageBreak/>
        <w:t xml:space="preserve">vậy. Từ đó có thể thấy, trọng tội chính là vọng tướng, là </w:t>
      </w:r>
      <w:r w:rsidR="0033519B" w:rsidRPr="004E2873">
        <w:rPr>
          <w:rFonts w:ascii="Times New Roman" w:eastAsia="Times New Roman" w:hAnsi="Times New Roman" w:cs="Times New Roman"/>
          <w:sz w:val="28"/>
          <w:szCs w:val="28"/>
        </w:rPr>
        <w:t>tướng hư vọng</w:t>
      </w:r>
      <w:r w:rsidRPr="004E2873">
        <w:rPr>
          <w:rFonts w:ascii="Times New Roman" w:eastAsia="Times New Roman" w:hAnsi="Times New Roman" w:cs="Times New Roman"/>
          <w:sz w:val="28"/>
          <w:szCs w:val="28"/>
        </w:rPr>
        <w:t xml:space="preserve"> hiện ra do mê </w:t>
      </w:r>
      <w:r w:rsidR="0033519B" w:rsidRPr="004E2873">
        <w:rPr>
          <w:rFonts w:ascii="Times New Roman" w:eastAsia="Times New Roman" w:hAnsi="Times New Roman" w:cs="Times New Roman"/>
          <w:sz w:val="28"/>
          <w:szCs w:val="28"/>
        </w:rPr>
        <w:t>mất tự tá</w:t>
      </w:r>
      <w:r w:rsidRPr="004E2873">
        <w:rPr>
          <w:rFonts w:ascii="Times New Roman" w:eastAsia="Times New Roman" w:hAnsi="Times New Roman" w:cs="Times New Roman"/>
          <w:sz w:val="28"/>
          <w:szCs w:val="28"/>
        </w:rPr>
        <w:t xml:space="preserve">nh. Mã Minh Bồ Tát trong </w:t>
      </w:r>
      <w:r w:rsidR="00270D67" w:rsidRPr="004E2873">
        <w:rPr>
          <w:rFonts w:ascii="Times New Roman" w:eastAsia="Times New Roman" w:hAnsi="Times New Roman" w:cs="Times New Roman"/>
          <w:sz w:val="28"/>
          <w:szCs w:val="28"/>
        </w:rPr>
        <w:t>“</w:t>
      </w:r>
      <w:r w:rsidRPr="004E2873">
        <w:rPr>
          <w:rFonts w:ascii="Times New Roman" w:eastAsia="Times New Roman" w:hAnsi="Times New Roman" w:cs="Times New Roman"/>
          <w:sz w:val="28"/>
          <w:szCs w:val="28"/>
        </w:rPr>
        <w:t>Đại Thừa Khở</w:t>
      </w:r>
      <w:r w:rsidR="0033519B" w:rsidRPr="004E2873">
        <w:rPr>
          <w:rFonts w:ascii="Times New Roman" w:eastAsia="Times New Roman" w:hAnsi="Times New Roman" w:cs="Times New Roman"/>
          <w:sz w:val="28"/>
          <w:szCs w:val="28"/>
        </w:rPr>
        <w:t>i Tín Luận</w:t>
      </w:r>
      <w:r w:rsidR="00270D67" w:rsidRPr="004E2873">
        <w:rPr>
          <w:rFonts w:ascii="Times New Roman" w:eastAsia="Times New Roman" w:hAnsi="Times New Roman" w:cs="Times New Roman"/>
          <w:sz w:val="28"/>
          <w:szCs w:val="28"/>
        </w:rPr>
        <w:t>”</w:t>
      </w:r>
      <w:r w:rsidR="0033519B" w:rsidRPr="004E2873">
        <w:rPr>
          <w:rFonts w:ascii="Times New Roman" w:eastAsia="Times New Roman" w:hAnsi="Times New Roman" w:cs="Times New Roman"/>
          <w:sz w:val="28"/>
          <w:szCs w:val="28"/>
        </w:rPr>
        <w:t xml:space="preserve"> có bảo chúng ta: </w:t>
      </w:r>
      <w:r w:rsidR="00270D67" w:rsidRPr="004E2873">
        <w:rPr>
          <w:rFonts w:ascii="Times New Roman" w:eastAsia="Times New Roman" w:hAnsi="Times New Roman" w:cs="Times New Roman"/>
          <w:sz w:val="28"/>
          <w:szCs w:val="28"/>
        </w:rPr>
        <w:t>“</w:t>
      </w:r>
      <w:r w:rsidR="0033519B" w:rsidRPr="004E2873">
        <w:rPr>
          <w:rFonts w:ascii="Times New Roman" w:eastAsia="Times New Roman" w:hAnsi="Times New Roman" w:cs="Times New Roman"/>
          <w:sz w:val="28"/>
          <w:szCs w:val="28"/>
        </w:rPr>
        <w:t>Bổn giác bổ</w:t>
      </w:r>
      <w:r w:rsidRPr="004E2873">
        <w:rPr>
          <w:rFonts w:ascii="Times New Roman" w:eastAsia="Times New Roman" w:hAnsi="Times New Roman" w:cs="Times New Roman"/>
          <w:sz w:val="28"/>
          <w:szCs w:val="28"/>
        </w:rPr>
        <w:t>n hữu</w:t>
      </w:r>
      <w:r w:rsidR="00270D67" w:rsidRPr="004E2873">
        <w:rPr>
          <w:rFonts w:ascii="Times New Roman" w:eastAsia="Times New Roman" w:hAnsi="Times New Roman" w:cs="Times New Roman"/>
          <w:sz w:val="28"/>
          <w:szCs w:val="28"/>
        </w:rPr>
        <w:t>”</w:t>
      </w:r>
      <w:r w:rsidR="0033519B" w:rsidRPr="004E2873">
        <w:rPr>
          <w:rFonts w:ascii="Times New Roman" w:eastAsia="Times New Roman" w:hAnsi="Times New Roman" w:cs="Times New Roman"/>
          <w:sz w:val="28"/>
          <w:szCs w:val="28"/>
        </w:rPr>
        <w:t xml:space="preserve"> (Giác ngộ vốn sẵn có), bổ</w:t>
      </w:r>
      <w:r w:rsidRPr="004E2873">
        <w:rPr>
          <w:rFonts w:ascii="Times New Roman" w:eastAsia="Times New Roman" w:hAnsi="Times New Roman" w:cs="Times New Roman"/>
          <w:sz w:val="28"/>
          <w:szCs w:val="28"/>
        </w:rPr>
        <w:t xml:space="preserve">n giác chính là trí tuệ Bát Nhã, là vốn dĩ đã có; </w:t>
      </w:r>
      <w:r w:rsidR="00270D67" w:rsidRPr="004E2873">
        <w:rPr>
          <w:rFonts w:ascii="Times New Roman" w:eastAsia="Times New Roman" w:hAnsi="Times New Roman" w:cs="Times New Roman"/>
          <w:sz w:val="28"/>
          <w:szCs w:val="28"/>
        </w:rPr>
        <w:t>“</w:t>
      </w:r>
      <w:r w:rsidR="0033519B" w:rsidRPr="004E2873">
        <w:rPr>
          <w:rFonts w:ascii="Times New Roman" w:eastAsia="Times New Roman" w:hAnsi="Times New Roman" w:cs="Times New Roman"/>
          <w:sz w:val="28"/>
          <w:szCs w:val="28"/>
        </w:rPr>
        <w:t>Bất giác bổ</w:t>
      </w:r>
      <w:r w:rsidRPr="004E2873">
        <w:rPr>
          <w:rFonts w:ascii="Times New Roman" w:eastAsia="Times New Roman" w:hAnsi="Times New Roman" w:cs="Times New Roman"/>
          <w:sz w:val="28"/>
          <w:szCs w:val="28"/>
        </w:rPr>
        <w:t>n vô</w:t>
      </w:r>
      <w:r w:rsidR="00270D67" w:rsidRPr="004E2873">
        <w:rPr>
          <w:rFonts w:ascii="Times New Roman" w:eastAsia="Times New Roman" w:hAnsi="Times New Roman" w:cs="Times New Roman"/>
          <w:sz w:val="28"/>
          <w:szCs w:val="28"/>
        </w:rPr>
        <w:t>”</w:t>
      </w:r>
      <w:r w:rsidRPr="004E2873">
        <w:rPr>
          <w:rFonts w:ascii="Times New Roman" w:eastAsia="Times New Roman" w:hAnsi="Times New Roman" w:cs="Times New Roman"/>
          <w:sz w:val="28"/>
          <w:szCs w:val="28"/>
        </w:rPr>
        <w:t xml:space="preserve"> (Sự bất giác vốn không có), bất giác chính là mê hoặc, là vô minh, vốn dĩ không có. Tất cả mọi nghiệp chướng trọng tội, đều là vọng tướng hiện ra từ trong sự mê hoặc điên đảo, thế nên những thứ này không phải là thật, </w:t>
      </w:r>
      <w:r w:rsidR="0033519B" w:rsidRPr="004E2873">
        <w:rPr>
          <w:rFonts w:ascii="Times New Roman" w:eastAsia="Times New Roman" w:hAnsi="Times New Roman" w:cs="Times New Roman"/>
          <w:sz w:val="28"/>
          <w:szCs w:val="28"/>
        </w:rPr>
        <w:t xml:space="preserve">mà </w:t>
      </w:r>
      <w:r w:rsidRPr="004E2873">
        <w:rPr>
          <w:rFonts w:ascii="Times New Roman" w:eastAsia="Times New Roman" w:hAnsi="Times New Roman" w:cs="Times New Roman"/>
          <w:sz w:val="28"/>
          <w:szCs w:val="28"/>
        </w:rPr>
        <w:t xml:space="preserve">là hư vọng. Thế nhưng bạn phải nhớ kỹ, chỉ cần bạn vẫn còn vọng niệm, thì thứ này sẽ hiện hữu. Bạn có vọng niệm thì sẽ có nghiệp nhân quả báo, liền có lục đạo luân hồi, liền có ba đường ác đang chờ bạn đi thọ nhận, điều này không thể không biết. Nếu như cái niệm này của chúng ta không còn nữa, chí ít là Bốn tướng, Bốn kiến như trong </w:t>
      </w:r>
      <w:r w:rsidR="00270D67" w:rsidRPr="004E2873">
        <w:rPr>
          <w:rFonts w:ascii="Times New Roman" w:eastAsia="Times New Roman" w:hAnsi="Times New Roman" w:cs="Times New Roman"/>
          <w:sz w:val="28"/>
          <w:szCs w:val="28"/>
        </w:rPr>
        <w:t>“</w:t>
      </w:r>
      <w:r w:rsidRPr="004E2873">
        <w:rPr>
          <w:rFonts w:ascii="Times New Roman" w:eastAsia="Times New Roman" w:hAnsi="Times New Roman" w:cs="Times New Roman"/>
          <w:sz w:val="28"/>
          <w:szCs w:val="28"/>
        </w:rPr>
        <w:t>Kinh Kim Cang</w:t>
      </w:r>
      <w:r w:rsidR="00270D67" w:rsidRPr="004E2873">
        <w:rPr>
          <w:rFonts w:ascii="Times New Roman" w:eastAsia="Times New Roman" w:hAnsi="Times New Roman" w:cs="Times New Roman"/>
          <w:sz w:val="28"/>
          <w:szCs w:val="28"/>
        </w:rPr>
        <w:t>”</w:t>
      </w:r>
      <w:r w:rsidRPr="004E2873">
        <w:rPr>
          <w:rFonts w:ascii="Times New Roman" w:eastAsia="Times New Roman" w:hAnsi="Times New Roman" w:cs="Times New Roman"/>
          <w:sz w:val="28"/>
          <w:szCs w:val="28"/>
        </w:rPr>
        <w:t xml:space="preserve"> đã giảng thực sự không còn nữa, thì xin chúc mừng bạn, trọng tội của bạn đã biến thành trí tuệ Bát Nhã. </w:t>
      </w:r>
      <w:r w:rsidR="001F33BB" w:rsidRPr="004E2873">
        <w:rPr>
          <w:rFonts w:ascii="Times New Roman" w:hAnsi="Times New Roman" w:cs="Times New Roman"/>
          <w:bCs/>
          <w:sz w:val="28"/>
          <w:szCs w:val="28"/>
        </w:rPr>
        <w:t>Vừa chuyển đổi, liền trở</w:t>
      </w:r>
      <w:r w:rsidRPr="004E2873">
        <w:rPr>
          <w:rFonts w:ascii="Times New Roman" w:eastAsia="Times New Roman" w:hAnsi="Times New Roman" w:cs="Times New Roman"/>
          <w:sz w:val="28"/>
          <w:szCs w:val="28"/>
        </w:rPr>
        <w:t xml:space="preserve"> thành trí tuệ Bát Nhã.</w:t>
      </w:r>
    </w:p>
    <w:sectPr w:rsidR="009E08A9" w:rsidRPr="004E2873" w:rsidSect="004E2873">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87B702" w14:textId="77777777" w:rsidR="004E2873" w:rsidRDefault="004E2873" w:rsidP="004E2873">
      <w:pPr>
        <w:spacing w:after="0" w:line="240" w:lineRule="auto"/>
      </w:pPr>
      <w:r>
        <w:separator/>
      </w:r>
    </w:p>
  </w:endnote>
  <w:endnote w:type="continuationSeparator" w:id="0">
    <w:p w14:paraId="45441F52" w14:textId="77777777" w:rsidR="004E2873" w:rsidRDefault="004E2873" w:rsidP="004E28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4F8468" w14:textId="77777777" w:rsidR="004E2873" w:rsidRDefault="004E287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D00835" w14:textId="2EEDE29D" w:rsidR="004E2873" w:rsidRPr="004E2873" w:rsidRDefault="004E2873" w:rsidP="004E2873">
    <w:pPr>
      <w:pStyle w:val="Footer"/>
      <w:tabs>
        <w:tab w:val="clear" w:pos="4513"/>
        <w:tab w:val="clear" w:pos="9026"/>
      </w:tabs>
      <w:jc w:val="center"/>
      <w:rPr>
        <w:rFonts w:ascii="Times New Roman" w:hAnsi="Times New Roman" w:cs="Times New Roman"/>
        <w:sz w:val="24"/>
      </w:rPr>
    </w:pPr>
    <w:r w:rsidRPr="004E2873">
      <w:rPr>
        <w:rFonts w:ascii="Times New Roman" w:hAnsi="Times New Roman" w:cs="Times New Roman"/>
        <w:sz w:val="24"/>
      </w:rPr>
      <w:fldChar w:fldCharType="begin"/>
    </w:r>
    <w:r w:rsidRPr="004E2873">
      <w:rPr>
        <w:rFonts w:ascii="Times New Roman" w:hAnsi="Times New Roman" w:cs="Times New Roman"/>
        <w:sz w:val="24"/>
      </w:rPr>
      <w:instrText xml:space="preserve"> PAGE  \* MERGEFORMAT </w:instrText>
    </w:r>
    <w:r w:rsidRPr="004E2873">
      <w:rPr>
        <w:rFonts w:ascii="Times New Roman" w:hAnsi="Times New Roman" w:cs="Times New Roman"/>
        <w:sz w:val="24"/>
      </w:rPr>
      <w:fldChar w:fldCharType="separate"/>
    </w:r>
    <w:r w:rsidRPr="004E2873">
      <w:rPr>
        <w:rFonts w:ascii="Times New Roman" w:hAnsi="Times New Roman" w:cs="Times New Roman"/>
        <w:noProof/>
        <w:sz w:val="24"/>
      </w:rPr>
      <w:t>1</w:t>
    </w:r>
    <w:r w:rsidRPr="004E2873">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B07B00" w14:textId="77777777" w:rsidR="004E2873" w:rsidRDefault="004E287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E05BC5" w14:textId="77777777" w:rsidR="004E2873" w:rsidRDefault="004E2873" w:rsidP="004E2873">
      <w:pPr>
        <w:spacing w:after="0" w:line="240" w:lineRule="auto"/>
      </w:pPr>
      <w:r>
        <w:separator/>
      </w:r>
    </w:p>
  </w:footnote>
  <w:footnote w:type="continuationSeparator" w:id="0">
    <w:p w14:paraId="1E7C4E87" w14:textId="77777777" w:rsidR="004E2873" w:rsidRDefault="004E2873" w:rsidP="004E28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0E46AE" w14:textId="77777777" w:rsidR="004E2873" w:rsidRDefault="004E287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03BCD7" w14:textId="77777777" w:rsidR="004E2873" w:rsidRDefault="004E287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E5C31F" w14:textId="77777777" w:rsidR="004E2873" w:rsidRDefault="004E287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B18DC"/>
    <w:rsid w:val="000352CE"/>
    <w:rsid w:val="00064054"/>
    <w:rsid w:val="00184AA4"/>
    <w:rsid w:val="001F33BB"/>
    <w:rsid w:val="00270D67"/>
    <w:rsid w:val="0033519B"/>
    <w:rsid w:val="00403B39"/>
    <w:rsid w:val="004B2265"/>
    <w:rsid w:val="004E2873"/>
    <w:rsid w:val="0079251A"/>
    <w:rsid w:val="00806B7D"/>
    <w:rsid w:val="008B18DC"/>
    <w:rsid w:val="008C30B7"/>
    <w:rsid w:val="009E08A9"/>
    <w:rsid w:val="00C457EA"/>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A466E2"/>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C457EA"/>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C457EA"/>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C457E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459">
    <w:name w:val="citation-459"/>
    <w:basedOn w:val="DefaultParagraphFont"/>
    <w:rsid w:val="00C457EA"/>
  </w:style>
  <w:style w:type="character" w:customStyle="1" w:styleId="citation-458">
    <w:name w:val="citation-458"/>
    <w:basedOn w:val="DefaultParagraphFont"/>
    <w:rsid w:val="00C457EA"/>
  </w:style>
  <w:style w:type="character" w:customStyle="1" w:styleId="citation-457">
    <w:name w:val="citation-457"/>
    <w:basedOn w:val="DefaultParagraphFont"/>
    <w:rsid w:val="00C457EA"/>
  </w:style>
  <w:style w:type="character" w:customStyle="1" w:styleId="citation-456">
    <w:name w:val="citation-456"/>
    <w:basedOn w:val="DefaultParagraphFont"/>
    <w:rsid w:val="00C457EA"/>
  </w:style>
  <w:style w:type="character" w:customStyle="1" w:styleId="citation-455">
    <w:name w:val="citation-455"/>
    <w:basedOn w:val="DefaultParagraphFont"/>
    <w:rsid w:val="00C457EA"/>
  </w:style>
  <w:style w:type="character" w:customStyle="1" w:styleId="citation-454">
    <w:name w:val="citation-454"/>
    <w:basedOn w:val="DefaultParagraphFont"/>
    <w:rsid w:val="00C457EA"/>
  </w:style>
  <w:style w:type="character" w:customStyle="1" w:styleId="citation-453">
    <w:name w:val="citation-453"/>
    <w:basedOn w:val="DefaultParagraphFont"/>
    <w:rsid w:val="00C457EA"/>
  </w:style>
  <w:style w:type="character" w:customStyle="1" w:styleId="citation-452">
    <w:name w:val="citation-452"/>
    <w:basedOn w:val="DefaultParagraphFont"/>
    <w:rsid w:val="00C457EA"/>
  </w:style>
  <w:style w:type="character" w:customStyle="1" w:styleId="citation-451">
    <w:name w:val="citation-451"/>
    <w:basedOn w:val="DefaultParagraphFont"/>
    <w:rsid w:val="00C457EA"/>
  </w:style>
  <w:style w:type="character" w:customStyle="1" w:styleId="citation-450">
    <w:name w:val="citation-450"/>
    <w:basedOn w:val="DefaultParagraphFont"/>
    <w:rsid w:val="00C457EA"/>
  </w:style>
  <w:style w:type="character" w:customStyle="1" w:styleId="citation-449">
    <w:name w:val="citation-449"/>
    <w:basedOn w:val="DefaultParagraphFont"/>
    <w:rsid w:val="00C457EA"/>
  </w:style>
  <w:style w:type="character" w:customStyle="1" w:styleId="citation-448">
    <w:name w:val="citation-448"/>
    <w:basedOn w:val="DefaultParagraphFont"/>
    <w:rsid w:val="00C457EA"/>
  </w:style>
  <w:style w:type="character" w:customStyle="1" w:styleId="citation-447">
    <w:name w:val="citation-447"/>
    <w:basedOn w:val="DefaultParagraphFont"/>
    <w:rsid w:val="00C457EA"/>
  </w:style>
  <w:style w:type="character" w:customStyle="1" w:styleId="citation-446">
    <w:name w:val="citation-446"/>
    <w:basedOn w:val="DefaultParagraphFont"/>
    <w:rsid w:val="00C457EA"/>
  </w:style>
  <w:style w:type="character" w:customStyle="1" w:styleId="citation-445">
    <w:name w:val="citation-445"/>
    <w:basedOn w:val="DefaultParagraphFont"/>
    <w:rsid w:val="00C457EA"/>
  </w:style>
  <w:style w:type="character" w:customStyle="1" w:styleId="citation-444">
    <w:name w:val="citation-444"/>
    <w:basedOn w:val="DefaultParagraphFont"/>
    <w:rsid w:val="00C457EA"/>
  </w:style>
  <w:style w:type="character" w:customStyle="1" w:styleId="citation-443">
    <w:name w:val="citation-443"/>
    <w:basedOn w:val="DefaultParagraphFont"/>
    <w:rsid w:val="00C457EA"/>
  </w:style>
  <w:style w:type="character" w:customStyle="1" w:styleId="citation-442">
    <w:name w:val="citation-442"/>
    <w:basedOn w:val="DefaultParagraphFont"/>
    <w:rsid w:val="00C457EA"/>
  </w:style>
  <w:style w:type="character" w:customStyle="1" w:styleId="citation-441">
    <w:name w:val="citation-441"/>
    <w:basedOn w:val="DefaultParagraphFont"/>
    <w:rsid w:val="00C457EA"/>
  </w:style>
  <w:style w:type="character" w:customStyle="1" w:styleId="citation-440">
    <w:name w:val="citation-440"/>
    <w:basedOn w:val="DefaultParagraphFont"/>
    <w:rsid w:val="00C457EA"/>
  </w:style>
  <w:style w:type="character" w:customStyle="1" w:styleId="citation-439">
    <w:name w:val="citation-439"/>
    <w:basedOn w:val="DefaultParagraphFont"/>
    <w:rsid w:val="00C457EA"/>
  </w:style>
  <w:style w:type="character" w:customStyle="1" w:styleId="citation-438">
    <w:name w:val="citation-438"/>
    <w:basedOn w:val="DefaultParagraphFont"/>
    <w:rsid w:val="00C457EA"/>
  </w:style>
  <w:style w:type="character" w:customStyle="1" w:styleId="citation-437">
    <w:name w:val="citation-437"/>
    <w:basedOn w:val="DefaultParagraphFont"/>
    <w:rsid w:val="00C457EA"/>
  </w:style>
  <w:style w:type="character" w:customStyle="1" w:styleId="citation-436">
    <w:name w:val="citation-436"/>
    <w:basedOn w:val="DefaultParagraphFont"/>
    <w:rsid w:val="00C457EA"/>
  </w:style>
  <w:style w:type="character" w:customStyle="1" w:styleId="citation-435">
    <w:name w:val="citation-435"/>
    <w:basedOn w:val="DefaultParagraphFont"/>
    <w:rsid w:val="00C457EA"/>
  </w:style>
  <w:style w:type="character" w:customStyle="1" w:styleId="citation-434">
    <w:name w:val="citation-434"/>
    <w:basedOn w:val="DefaultParagraphFont"/>
    <w:rsid w:val="00C457EA"/>
  </w:style>
  <w:style w:type="character" w:customStyle="1" w:styleId="citation-433">
    <w:name w:val="citation-433"/>
    <w:basedOn w:val="DefaultParagraphFont"/>
    <w:rsid w:val="00C457EA"/>
  </w:style>
  <w:style w:type="character" w:customStyle="1" w:styleId="citation-432">
    <w:name w:val="citation-432"/>
    <w:basedOn w:val="DefaultParagraphFont"/>
    <w:rsid w:val="00C457EA"/>
  </w:style>
  <w:style w:type="character" w:customStyle="1" w:styleId="citation-431">
    <w:name w:val="citation-431"/>
    <w:basedOn w:val="DefaultParagraphFont"/>
    <w:rsid w:val="00C457EA"/>
  </w:style>
  <w:style w:type="character" w:customStyle="1" w:styleId="citation-430">
    <w:name w:val="citation-430"/>
    <w:basedOn w:val="DefaultParagraphFont"/>
    <w:rsid w:val="00C457EA"/>
  </w:style>
  <w:style w:type="character" w:customStyle="1" w:styleId="citation-429">
    <w:name w:val="citation-429"/>
    <w:basedOn w:val="DefaultParagraphFont"/>
    <w:rsid w:val="00C457EA"/>
  </w:style>
  <w:style w:type="character" w:customStyle="1" w:styleId="citation-428">
    <w:name w:val="citation-428"/>
    <w:basedOn w:val="DefaultParagraphFont"/>
    <w:rsid w:val="00C457EA"/>
  </w:style>
  <w:style w:type="character" w:customStyle="1" w:styleId="citation-427">
    <w:name w:val="citation-427"/>
    <w:basedOn w:val="DefaultParagraphFont"/>
    <w:rsid w:val="00C457EA"/>
  </w:style>
  <w:style w:type="character" w:customStyle="1" w:styleId="citation-426">
    <w:name w:val="citation-426"/>
    <w:basedOn w:val="DefaultParagraphFont"/>
    <w:rsid w:val="00C457EA"/>
  </w:style>
  <w:style w:type="character" w:customStyle="1" w:styleId="citation-425">
    <w:name w:val="citation-425"/>
    <w:basedOn w:val="DefaultParagraphFont"/>
    <w:rsid w:val="00C457EA"/>
  </w:style>
  <w:style w:type="character" w:customStyle="1" w:styleId="citation-424">
    <w:name w:val="citation-424"/>
    <w:basedOn w:val="DefaultParagraphFont"/>
    <w:rsid w:val="00C457EA"/>
  </w:style>
  <w:style w:type="character" w:customStyle="1" w:styleId="citation-423">
    <w:name w:val="citation-423"/>
    <w:basedOn w:val="DefaultParagraphFont"/>
    <w:rsid w:val="00C457EA"/>
  </w:style>
  <w:style w:type="character" w:customStyle="1" w:styleId="citation-422">
    <w:name w:val="citation-422"/>
    <w:basedOn w:val="DefaultParagraphFont"/>
    <w:rsid w:val="00C457EA"/>
  </w:style>
  <w:style w:type="character" w:customStyle="1" w:styleId="citation-421">
    <w:name w:val="citation-421"/>
    <w:basedOn w:val="DefaultParagraphFont"/>
    <w:rsid w:val="00C457EA"/>
  </w:style>
  <w:style w:type="character" w:customStyle="1" w:styleId="citation-420">
    <w:name w:val="citation-420"/>
    <w:basedOn w:val="DefaultParagraphFont"/>
    <w:rsid w:val="00C457EA"/>
  </w:style>
  <w:style w:type="character" w:customStyle="1" w:styleId="citation-419">
    <w:name w:val="citation-419"/>
    <w:basedOn w:val="DefaultParagraphFont"/>
    <w:rsid w:val="00C457EA"/>
  </w:style>
  <w:style w:type="character" w:customStyle="1" w:styleId="citation-418">
    <w:name w:val="citation-418"/>
    <w:basedOn w:val="DefaultParagraphFont"/>
    <w:rsid w:val="00C457EA"/>
  </w:style>
  <w:style w:type="character" w:customStyle="1" w:styleId="citation-417">
    <w:name w:val="citation-417"/>
    <w:basedOn w:val="DefaultParagraphFont"/>
    <w:rsid w:val="00C457EA"/>
  </w:style>
  <w:style w:type="character" w:customStyle="1" w:styleId="citation-416">
    <w:name w:val="citation-416"/>
    <w:basedOn w:val="DefaultParagraphFont"/>
    <w:rsid w:val="00C457EA"/>
  </w:style>
  <w:style w:type="character" w:customStyle="1" w:styleId="citation-415">
    <w:name w:val="citation-415"/>
    <w:basedOn w:val="DefaultParagraphFont"/>
    <w:rsid w:val="00C457EA"/>
  </w:style>
  <w:style w:type="character" w:customStyle="1" w:styleId="citation-414">
    <w:name w:val="citation-414"/>
    <w:basedOn w:val="DefaultParagraphFont"/>
    <w:rsid w:val="00C457EA"/>
  </w:style>
  <w:style w:type="character" w:customStyle="1" w:styleId="citation-413">
    <w:name w:val="citation-413"/>
    <w:basedOn w:val="DefaultParagraphFont"/>
    <w:rsid w:val="00C457EA"/>
  </w:style>
  <w:style w:type="character" w:customStyle="1" w:styleId="citation-412">
    <w:name w:val="citation-412"/>
    <w:basedOn w:val="DefaultParagraphFont"/>
    <w:rsid w:val="00C457EA"/>
  </w:style>
  <w:style w:type="character" w:customStyle="1" w:styleId="citation-411">
    <w:name w:val="citation-411"/>
    <w:basedOn w:val="DefaultParagraphFont"/>
    <w:rsid w:val="00C457EA"/>
  </w:style>
  <w:style w:type="character" w:customStyle="1" w:styleId="citation-410">
    <w:name w:val="citation-410"/>
    <w:basedOn w:val="DefaultParagraphFont"/>
    <w:rsid w:val="00C457EA"/>
  </w:style>
  <w:style w:type="character" w:customStyle="1" w:styleId="citation-409">
    <w:name w:val="citation-409"/>
    <w:basedOn w:val="DefaultParagraphFont"/>
    <w:rsid w:val="00C457EA"/>
  </w:style>
  <w:style w:type="character" w:customStyle="1" w:styleId="citation-231">
    <w:name w:val="citation-231"/>
    <w:basedOn w:val="DefaultParagraphFont"/>
    <w:rsid w:val="00C457EA"/>
  </w:style>
  <w:style w:type="paragraph" w:styleId="Header">
    <w:name w:val="header"/>
    <w:basedOn w:val="Normal"/>
    <w:link w:val="HeaderChar"/>
    <w:uiPriority w:val="99"/>
    <w:unhideWhenUsed/>
    <w:rsid w:val="004E2873"/>
    <w:pPr>
      <w:tabs>
        <w:tab w:val="center" w:pos="4513"/>
        <w:tab w:val="right" w:pos="9026"/>
      </w:tabs>
      <w:spacing w:after="0" w:line="240" w:lineRule="auto"/>
    </w:pPr>
  </w:style>
  <w:style w:type="character" w:customStyle="1" w:styleId="HeaderChar">
    <w:name w:val="Header Char"/>
    <w:basedOn w:val="DefaultParagraphFont"/>
    <w:link w:val="Header"/>
    <w:uiPriority w:val="99"/>
    <w:rsid w:val="004E2873"/>
  </w:style>
  <w:style w:type="paragraph" w:styleId="Footer">
    <w:name w:val="footer"/>
    <w:basedOn w:val="Normal"/>
    <w:link w:val="FooterChar"/>
    <w:uiPriority w:val="99"/>
    <w:unhideWhenUsed/>
    <w:rsid w:val="004E2873"/>
    <w:pPr>
      <w:tabs>
        <w:tab w:val="center" w:pos="4513"/>
        <w:tab w:val="right" w:pos="9026"/>
      </w:tabs>
      <w:spacing w:after="0" w:line="240" w:lineRule="auto"/>
    </w:pPr>
  </w:style>
  <w:style w:type="character" w:customStyle="1" w:styleId="FooterChar">
    <w:name w:val="Footer Char"/>
    <w:basedOn w:val="DefaultParagraphFont"/>
    <w:link w:val="Footer"/>
    <w:uiPriority w:val="99"/>
    <w:rsid w:val="004E28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226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3</Pages>
  <Words>878</Words>
  <Characters>5009</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7</cp:revision>
  <dcterms:created xsi:type="dcterms:W3CDTF">2026-06-06T05:56:00Z</dcterms:created>
  <dcterms:modified xsi:type="dcterms:W3CDTF">2026-10-23T03:22:00Z</dcterms:modified>
</cp:coreProperties>
</file>